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5AF4" w:rsidRPr="006E5E6B" w:rsidRDefault="00514EEC" w:rsidP="0008338C">
      <w:pPr>
        <w:spacing w:after="0" w:line="240" w:lineRule="auto"/>
        <w:ind w:leftChars="2577" w:left="5669" w:firstLineChars="387" w:firstLine="932"/>
        <w:jc w:val="both"/>
        <w:rPr>
          <w:rFonts w:ascii="Times New Roman" w:eastAsia="Times New Roman" w:hAnsi="Times New Roman" w:cs="Times New Roman"/>
          <w:b/>
          <w:sz w:val="24"/>
          <w:szCs w:val="24"/>
        </w:rPr>
      </w:pPr>
      <w:r w:rsidRPr="006E5E6B">
        <w:rPr>
          <w:rFonts w:ascii="Times New Roman" w:eastAsia="Times New Roman" w:hAnsi="Times New Roman" w:cs="Times New Roman"/>
          <w:b/>
          <w:sz w:val="24"/>
          <w:szCs w:val="24"/>
        </w:rPr>
        <w:t xml:space="preserve">ДОДАТОК </w:t>
      </w:r>
      <w:r w:rsidR="00A7027E">
        <w:rPr>
          <w:rFonts w:ascii="Times New Roman" w:eastAsia="Times New Roman" w:hAnsi="Times New Roman" w:cs="Times New Roman"/>
          <w:b/>
          <w:sz w:val="24"/>
          <w:szCs w:val="24"/>
        </w:rPr>
        <w:t>_________</w:t>
      </w:r>
    </w:p>
    <w:p w:rsidR="00925AF4" w:rsidRPr="006E5E6B" w:rsidRDefault="00514EEC">
      <w:pPr>
        <w:jc w:val="both"/>
        <w:rPr>
          <w:rFonts w:ascii="Times New Roman" w:hAnsi="Times New Roman"/>
          <w:i/>
          <w:sz w:val="24"/>
          <w:szCs w:val="24"/>
        </w:rPr>
      </w:pPr>
      <w:r w:rsidRPr="006E5E6B">
        <w:rPr>
          <w:rFonts w:ascii="Times New Roman" w:hAnsi="Times New Roman"/>
          <w:i/>
          <w:sz w:val="24"/>
          <w:szCs w:val="24"/>
        </w:rPr>
        <w:t xml:space="preserve">                                                                                                              до тендерної документації </w:t>
      </w:r>
    </w:p>
    <w:p w:rsidR="00925AF4" w:rsidRPr="00F507E8" w:rsidRDefault="007F7AFA" w:rsidP="007F7AFA">
      <w:pPr>
        <w:spacing w:after="0" w:line="240" w:lineRule="auto"/>
        <w:jc w:val="center"/>
        <w:rPr>
          <w:rFonts w:ascii="Times New Roman" w:eastAsia="Times New Roman" w:hAnsi="Times New Roman" w:cs="Times New Roman"/>
          <w:b/>
          <w:sz w:val="40"/>
          <w:szCs w:val="24"/>
        </w:rPr>
      </w:pPr>
      <w:r w:rsidRPr="00F507E8">
        <w:rPr>
          <w:rFonts w:ascii="Times New Roman" w:eastAsia="Times New Roman" w:hAnsi="Times New Roman" w:cs="Times New Roman"/>
          <w:b/>
          <w:sz w:val="40"/>
          <w:szCs w:val="24"/>
        </w:rPr>
        <w:t xml:space="preserve">Проект Договору </w:t>
      </w:r>
      <w:r w:rsidR="00514EEC" w:rsidRPr="00F507E8">
        <w:rPr>
          <w:rFonts w:ascii="Times New Roman" w:eastAsia="Times New Roman" w:hAnsi="Times New Roman" w:cs="Times New Roman"/>
          <w:b/>
          <w:sz w:val="40"/>
          <w:szCs w:val="24"/>
        </w:rPr>
        <w:t>№______</w:t>
      </w:r>
    </w:p>
    <w:p w:rsidR="00925AF4" w:rsidRPr="006E5E6B" w:rsidRDefault="00925AF4">
      <w:pPr>
        <w:spacing w:after="0" w:line="240" w:lineRule="auto"/>
        <w:jc w:val="center"/>
        <w:rPr>
          <w:rFonts w:ascii="Times New Roman" w:eastAsia="Times New Roman" w:hAnsi="Times New Roman" w:cs="Times New Roman"/>
          <w:b/>
          <w:sz w:val="24"/>
          <w:szCs w:val="24"/>
        </w:rPr>
      </w:pPr>
    </w:p>
    <w:p w:rsidR="00925AF4" w:rsidRPr="006E5E6B" w:rsidRDefault="00514EEC">
      <w:pPr>
        <w:spacing w:after="0" w:line="240" w:lineRule="auto"/>
        <w:rPr>
          <w:rFonts w:ascii="Times New Roman" w:hAnsi="Times New Roman" w:cs="Times New Roman"/>
          <w:sz w:val="24"/>
          <w:szCs w:val="24"/>
          <w:lang w:eastAsia="ru-RU"/>
        </w:rPr>
      </w:pPr>
      <w:r w:rsidRPr="006E5E6B">
        <w:rPr>
          <w:rFonts w:ascii="Times New Roman" w:hAnsi="Times New Roman" w:cs="Times New Roman"/>
          <w:sz w:val="24"/>
          <w:szCs w:val="24"/>
          <w:lang w:eastAsia="ru-RU"/>
        </w:rPr>
        <w:t>_. ________</w:t>
      </w:r>
      <w:r w:rsidRPr="006E5E6B">
        <w:rPr>
          <w:rFonts w:ascii="Times New Roman" w:hAnsi="Times New Roman" w:cs="Times New Roman"/>
          <w:sz w:val="24"/>
          <w:szCs w:val="24"/>
          <w:lang w:eastAsia="ru-RU"/>
        </w:rPr>
        <w:tab/>
      </w:r>
      <w:r w:rsidRPr="006E5E6B">
        <w:rPr>
          <w:rFonts w:ascii="Times New Roman" w:hAnsi="Times New Roman" w:cs="Times New Roman"/>
          <w:sz w:val="24"/>
          <w:szCs w:val="24"/>
          <w:lang w:eastAsia="ru-RU"/>
        </w:rPr>
        <w:tab/>
      </w:r>
      <w:r w:rsidRPr="006E5E6B">
        <w:rPr>
          <w:rFonts w:ascii="Times New Roman" w:hAnsi="Times New Roman" w:cs="Times New Roman"/>
          <w:sz w:val="24"/>
          <w:szCs w:val="24"/>
          <w:lang w:eastAsia="ru-RU"/>
        </w:rPr>
        <w:tab/>
      </w:r>
      <w:r w:rsidRPr="006E5E6B">
        <w:rPr>
          <w:rFonts w:ascii="Times New Roman" w:hAnsi="Times New Roman" w:cs="Times New Roman"/>
          <w:sz w:val="24"/>
          <w:szCs w:val="24"/>
          <w:lang w:eastAsia="ru-RU"/>
        </w:rPr>
        <w:tab/>
      </w:r>
      <w:r w:rsidRPr="006E5E6B">
        <w:rPr>
          <w:rFonts w:ascii="Times New Roman" w:hAnsi="Times New Roman" w:cs="Times New Roman"/>
          <w:sz w:val="24"/>
          <w:szCs w:val="24"/>
          <w:lang w:eastAsia="ru-RU"/>
        </w:rPr>
        <w:tab/>
      </w:r>
      <w:r w:rsidRPr="006E5E6B">
        <w:rPr>
          <w:rFonts w:ascii="Times New Roman" w:hAnsi="Times New Roman" w:cs="Times New Roman"/>
          <w:sz w:val="24"/>
          <w:szCs w:val="24"/>
          <w:lang w:eastAsia="ru-RU"/>
        </w:rPr>
        <w:tab/>
      </w:r>
      <w:r w:rsidRPr="006E5E6B">
        <w:rPr>
          <w:rFonts w:ascii="Times New Roman" w:hAnsi="Times New Roman" w:cs="Times New Roman"/>
          <w:sz w:val="24"/>
          <w:szCs w:val="24"/>
          <w:lang w:eastAsia="ru-RU"/>
        </w:rPr>
        <w:tab/>
        <w:t xml:space="preserve">      </w:t>
      </w:r>
      <w:r w:rsidR="007F7AFA" w:rsidRPr="006E5E6B">
        <w:rPr>
          <w:rFonts w:ascii="Times New Roman" w:hAnsi="Times New Roman" w:cs="Times New Roman"/>
          <w:sz w:val="24"/>
          <w:szCs w:val="24"/>
          <w:lang w:eastAsia="ru-RU"/>
        </w:rPr>
        <w:t xml:space="preserve">            “___” _________ 20</w:t>
      </w:r>
      <w:r w:rsidR="001002A5">
        <w:rPr>
          <w:rFonts w:ascii="Times New Roman" w:hAnsi="Times New Roman" w:cs="Times New Roman"/>
          <w:sz w:val="24"/>
          <w:szCs w:val="24"/>
          <w:lang w:eastAsia="ru-RU"/>
        </w:rPr>
        <w:t>20</w:t>
      </w:r>
      <w:r w:rsidRPr="006E5E6B">
        <w:rPr>
          <w:rFonts w:ascii="Times New Roman" w:hAnsi="Times New Roman" w:cs="Times New Roman"/>
          <w:sz w:val="24"/>
          <w:szCs w:val="24"/>
          <w:lang w:eastAsia="ru-RU"/>
        </w:rPr>
        <w:t xml:space="preserve"> року</w:t>
      </w:r>
    </w:p>
    <w:p w:rsidR="00925AF4" w:rsidRPr="006E5E6B" w:rsidRDefault="00925AF4">
      <w:pPr>
        <w:suppressAutoHyphens/>
        <w:spacing w:after="0" w:line="240" w:lineRule="auto"/>
        <w:jc w:val="both"/>
        <w:rPr>
          <w:rFonts w:ascii="Times New Roman" w:eastAsia="Calibri" w:hAnsi="Times New Roman" w:cs="Times New Roman"/>
          <w:sz w:val="24"/>
          <w:szCs w:val="24"/>
          <w:lang w:eastAsia="ar-SA"/>
        </w:rPr>
      </w:pPr>
    </w:p>
    <w:p w:rsidR="00F347E7" w:rsidRPr="006E5E6B" w:rsidRDefault="00514EEC">
      <w:pPr>
        <w:tabs>
          <w:tab w:val="right" w:leader="dot" w:pos="8931"/>
        </w:tabs>
        <w:spacing w:after="0" w:line="240" w:lineRule="auto"/>
        <w:jc w:val="both"/>
        <w:rPr>
          <w:rFonts w:ascii="Times New Roman" w:hAnsi="Times New Roman" w:cs="Times New Roman"/>
          <w:bCs/>
          <w:sz w:val="24"/>
          <w:szCs w:val="24"/>
        </w:rPr>
      </w:pPr>
      <w:r w:rsidRPr="006E5E6B">
        <w:rPr>
          <w:rFonts w:ascii="Times New Roman" w:eastAsia="Times New Roman" w:hAnsi="Times New Roman" w:cs="Times New Roman"/>
          <w:b/>
          <w:bCs/>
          <w:sz w:val="24"/>
          <w:szCs w:val="24"/>
        </w:rPr>
        <w:tab/>
        <w:t xml:space="preserve">        </w:t>
      </w:r>
      <w:r w:rsidR="000E370F">
        <w:rPr>
          <w:rFonts w:ascii="Times New Roman" w:eastAsia="Times New Roman" w:hAnsi="Times New Roman" w:cs="Times New Roman"/>
          <w:b/>
          <w:bCs/>
          <w:sz w:val="24"/>
          <w:szCs w:val="24"/>
        </w:rPr>
        <w:t>Управління мукачівської греко-католицької єпархії</w:t>
      </w:r>
      <w:r w:rsidRPr="006E5E6B">
        <w:rPr>
          <w:rFonts w:ascii="Times New Roman" w:eastAsia="Times New Roman" w:hAnsi="Times New Roman" w:cs="Times New Roman"/>
          <w:b/>
          <w:bCs/>
          <w:sz w:val="24"/>
          <w:szCs w:val="24"/>
        </w:rPr>
        <w:t>,</w:t>
      </w:r>
      <w:r w:rsidR="00F347E7" w:rsidRPr="006E5E6B">
        <w:rPr>
          <w:rFonts w:ascii="Times New Roman" w:eastAsia="Times New Roman" w:hAnsi="Times New Roman" w:cs="Times New Roman"/>
          <w:bCs/>
          <w:sz w:val="24"/>
          <w:szCs w:val="24"/>
        </w:rPr>
        <w:t xml:space="preserve"> </w:t>
      </w:r>
      <w:r w:rsidR="007F7AFA" w:rsidRPr="006E5E6B">
        <w:rPr>
          <w:rFonts w:ascii="Times New Roman" w:eastAsia="Times New Roman" w:hAnsi="Times New Roman" w:cs="Times New Roman"/>
          <w:bCs/>
          <w:sz w:val="24"/>
          <w:szCs w:val="24"/>
        </w:rPr>
        <w:t xml:space="preserve">в особі </w:t>
      </w:r>
      <w:r w:rsidR="000E370F">
        <w:rPr>
          <w:rFonts w:ascii="Times New Roman" w:eastAsia="Times New Roman" w:hAnsi="Times New Roman" w:cs="Times New Roman"/>
          <w:bCs/>
          <w:sz w:val="24"/>
          <w:szCs w:val="24"/>
        </w:rPr>
        <w:t>___________________________</w:t>
      </w:r>
      <w:r w:rsidRPr="006E5E6B">
        <w:rPr>
          <w:rFonts w:ascii="Times New Roman" w:eastAsia="Times New Roman" w:hAnsi="Times New Roman" w:cs="Times New Roman"/>
          <w:bCs/>
          <w:sz w:val="24"/>
          <w:szCs w:val="24"/>
        </w:rPr>
        <w:t xml:space="preserve">, що діє </w:t>
      </w:r>
      <w:r w:rsidR="00F347E7" w:rsidRPr="006E5E6B">
        <w:rPr>
          <w:rFonts w:ascii="Times New Roman" w:eastAsia="Times New Roman" w:hAnsi="Times New Roman" w:cs="Times New Roman"/>
          <w:bCs/>
          <w:sz w:val="24"/>
          <w:szCs w:val="24"/>
        </w:rPr>
        <w:t xml:space="preserve">на підставі  Статуту </w:t>
      </w:r>
      <w:r w:rsidRPr="006E5E6B">
        <w:rPr>
          <w:rFonts w:ascii="Times New Roman" w:eastAsia="Times New Roman" w:hAnsi="Times New Roman" w:cs="Times New Roman"/>
          <w:bCs/>
          <w:sz w:val="24"/>
          <w:szCs w:val="24"/>
        </w:rPr>
        <w:t>(далі – Замовник)</w:t>
      </w:r>
      <w:r w:rsidRPr="006E5E6B">
        <w:rPr>
          <w:rFonts w:ascii="Times New Roman" w:hAnsi="Times New Roman" w:cs="Times New Roman"/>
          <w:bCs/>
          <w:sz w:val="24"/>
          <w:szCs w:val="24"/>
        </w:rPr>
        <w:t>,</w:t>
      </w:r>
      <w:r w:rsidR="00F347E7" w:rsidRPr="006E5E6B">
        <w:rPr>
          <w:rFonts w:ascii="Times New Roman" w:hAnsi="Times New Roman" w:cs="Times New Roman"/>
          <w:bCs/>
          <w:sz w:val="24"/>
          <w:szCs w:val="24"/>
        </w:rPr>
        <w:t xml:space="preserve"> </w:t>
      </w:r>
    </w:p>
    <w:p w:rsidR="004A47AB" w:rsidRDefault="00514EEC">
      <w:pPr>
        <w:tabs>
          <w:tab w:val="right" w:leader="dot" w:pos="8931"/>
        </w:tabs>
        <w:spacing w:after="0" w:line="240" w:lineRule="auto"/>
        <w:jc w:val="both"/>
        <w:rPr>
          <w:rFonts w:ascii="Times New Roman" w:hAnsi="Times New Roman" w:cs="Times New Roman"/>
          <w:sz w:val="24"/>
          <w:szCs w:val="24"/>
        </w:rPr>
      </w:pPr>
      <w:r w:rsidRPr="006E5E6B">
        <w:rPr>
          <w:rFonts w:ascii="Times New Roman" w:hAnsi="Times New Roman" w:cs="Times New Roman"/>
          <w:bCs/>
          <w:sz w:val="24"/>
          <w:szCs w:val="24"/>
        </w:rPr>
        <w:t>та</w:t>
      </w:r>
      <w:r w:rsidRPr="006E5E6B">
        <w:rPr>
          <w:rFonts w:ascii="Times New Roman" w:hAnsi="Times New Roman" w:cs="Times New Roman"/>
          <w:sz w:val="24"/>
          <w:szCs w:val="24"/>
        </w:rPr>
        <w:t>____________________</w:t>
      </w:r>
      <w:r w:rsidR="00F347E7" w:rsidRPr="006E5E6B">
        <w:rPr>
          <w:rFonts w:ascii="Times New Roman" w:hAnsi="Times New Roman" w:cs="Times New Roman"/>
          <w:sz w:val="24"/>
          <w:szCs w:val="24"/>
        </w:rPr>
        <w:t>______________________________________</w:t>
      </w:r>
      <w:r w:rsidRPr="006E5E6B">
        <w:rPr>
          <w:rFonts w:ascii="Times New Roman" w:hAnsi="Times New Roman" w:cs="Times New Roman"/>
          <w:sz w:val="24"/>
          <w:szCs w:val="24"/>
        </w:rPr>
        <w:t xml:space="preserve">_____________, в особі ___________________________________, який діє на підставі _______________________________, (надалі – Підрядник*) </w:t>
      </w:r>
    </w:p>
    <w:p w:rsidR="00925AF4" w:rsidRPr="006E5E6B" w:rsidRDefault="00514EEC">
      <w:pPr>
        <w:tabs>
          <w:tab w:val="right" w:leader="dot" w:pos="8931"/>
        </w:tabs>
        <w:spacing w:after="0" w:line="240" w:lineRule="auto"/>
        <w:jc w:val="both"/>
        <w:rPr>
          <w:rFonts w:ascii="Times New Roman" w:hAnsi="Times New Roman" w:cs="Times New Roman"/>
          <w:bCs/>
          <w:sz w:val="24"/>
          <w:szCs w:val="24"/>
        </w:rPr>
      </w:pPr>
      <w:r w:rsidRPr="006E5E6B">
        <w:rPr>
          <w:rFonts w:ascii="Times New Roman" w:hAnsi="Times New Roman" w:cs="Times New Roman"/>
          <w:i/>
          <w:sz w:val="24"/>
          <w:szCs w:val="24"/>
        </w:rPr>
        <w:t>* У разі залучення до виконання робіт субпідрядників, Підрядник за Договором повинен іменуватись Генпідрядником (генеральним підрядником)</w:t>
      </w:r>
      <w:r w:rsidRPr="006E5E6B">
        <w:rPr>
          <w:rFonts w:ascii="Times New Roman" w:hAnsi="Times New Roman" w:cs="Times New Roman"/>
          <w:sz w:val="24"/>
          <w:szCs w:val="24"/>
        </w:rPr>
        <w:t>, з іншої сторони, надалі при спільному згадуванні іменуються Сторони, за результатами проведених відкритих торгів   уклали цей Договір про нижченаведене.</w:t>
      </w:r>
    </w:p>
    <w:p w:rsidR="00925AF4" w:rsidRPr="006E5E6B" w:rsidRDefault="00925AF4">
      <w:pPr>
        <w:tabs>
          <w:tab w:val="right" w:leader="dot" w:pos="8931"/>
        </w:tabs>
        <w:spacing w:after="0" w:line="240" w:lineRule="auto"/>
        <w:jc w:val="both"/>
        <w:rPr>
          <w:rFonts w:ascii="Times New Roman" w:hAnsi="Times New Roman" w:cs="Times New Roman"/>
          <w:sz w:val="24"/>
          <w:szCs w:val="24"/>
        </w:rPr>
      </w:pPr>
    </w:p>
    <w:p w:rsidR="00925AF4" w:rsidRPr="006E5E6B" w:rsidRDefault="00514EEC">
      <w:pPr>
        <w:pBdr>
          <w:top w:val="none" w:sz="0" w:space="3" w:color="000000"/>
          <w:left w:val="none" w:sz="0" w:space="3" w:color="000000"/>
          <w:bottom w:val="none" w:sz="0" w:space="3" w:color="000000"/>
          <w:right w:val="none" w:sz="0" w:space="3" w:color="000000"/>
        </w:pBdr>
        <w:shd w:val="clear" w:color="000000" w:fill="FFFFFF"/>
        <w:tabs>
          <w:tab w:val="left" w:pos="1120"/>
        </w:tabs>
        <w:spacing w:after="0" w:line="240" w:lineRule="auto"/>
        <w:ind w:firstLine="561"/>
        <w:jc w:val="center"/>
        <w:rPr>
          <w:rFonts w:ascii="Times New Roman" w:eastAsia="Times New Roman" w:hAnsi="Times New Roman" w:cs="Times New Roman"/>
          <w:b/>
          <w:sz w:val="24"/>
          <w:szCs w:val="24"/>
        </w:rPr>
      </w:pPr>
      <w:r w:rsidRPr="006E5E6B">
        <w:rPr>
          <w:rFonts w:ascii="Times New Roman" w:eastAsia="Times New Roman" w:hAnsi="Times New Roman" w:cs="Times New Roman"/>
          <w:b/>
          <w:sz w:val="24"/>
          <w:szCs w:val="24"/>
        </w:rPr>
        <w:t>1. ПРЕДМЕТ ДОГОВОРУ</w:t>
      </w:r>
    </w:p>
    <w:p w:rsidR="00F347E7" w:rsidRDefault="00514EEC" w:rsidP="00025740">
      <w:pPr>
        <w:shd w:val="clear" w:color="auto" w:fill="FFFFFF" w:themeFill="background1"/>
        <w:spacing w:after="0" w:line="240" w:lineRule="auto"/>
        <w:ind w:left="426" w:hanging="426"/>
        <w:jc w:val="both"/>
        <w:rPr>
          <w:rFonts w:ascii="Times New Roman" w:eastAsia="Times New Roman" w:hAnsi="Times New Roman" w:cs="Times New Roman"/>
          <w:bCs/>
          <w:sz w:val="24"/>
          <w:szCs w:val="24"/>
        </w:rPr>
      </w:pPr>
      <w:r w:rsidRPr="006E5E6B">
        <w:rPr>
          <w:rFonts w:ascii="Times New Roman" w:eastAsia="Times New Roman" w:hAnsi="Times New Roman" w:cs="Times New Roman"/>
          <w:bCs/>
          <w:sz w:val="24"/>
          <w:szCs w:val="24"/>
        </w:rPr>
        <w:t xml:space="preserve">1.1. </w:t>
      </w:r>
      <w:r w:rsidR="003A2DB6">
        <w:rPr>
          <w:rFonts w:ascii="Times New Roman" w:eastAsia="Times New Roman" w:hAnsi="Times New Roman" w:cs="Times New Roman"/>
          <w:bCs/>
          <w:sz w:val="24"/>
          <w:szCs w:val="24"/>
        </w:rPr>
        <w:t>Предметом договору є</w:t>
      </w:r>
      <w:r w:rsidRPr="006E5E6B">
        <w:rPr>
          <w:rFonts w:ascii="Times New Roman" w:eastAsia="Times New Roman" w:hAnsi="Times New Roman" w:cs="Times New Roman"/>
          <w:bCs/>
          <w:sz w:val="24"/>
          <w:szCs w:val="24"/>
        </w:rPr>
        <w:t xml:space="preserve"> </w:t>
      </w:r>
      <w:r w:rsidR="003A2DB6">
        <w:rPr>
          <w:rFonts w:ascii="Times New Roman" w:eastAsia="Times New Roman" w:hAnsi="Times New Roman" w:cs="Times New Roman"/>
          <w:bCs/>
          <w:sz w:val="24"/>
          <w:szCs w:val="24"/>
        </w:rPr>
        <w:t>виконання робіт</w:t>
      </w:r>
      <w:r w:rsidR="000E370F">
        <w:rPr>
          <w:rFonts w:ascii="Times New Roman" w:eastAsia="Times New Roman" w:hAnsi="Times New Roman" w:cs="Times New Roman"/>
          <w:bCs/>
          <w:sz w:val="24"/>
          <w:szCs w:val="24"/>
        </w:rPr>
        <w:t xml:space="preserve"> з р</w:t>
      </w:r>
      <w:r w:rsidR="000E370F" w:rsidRPr="000E370F">
        <w:rPr>
          <w:rFonts w:ascii="Times New Roman" w:eastAsia="Times New Roman" w:hAnsi="Times New Roman" w:cs="Times New Roman"/>
          <w:bCs/>
          <w:sz w:val="24"/>
          <w:szCs w:val="24"/>
        </w:rPr>
        <w:t xml:space="preserve">еставрація стінового живопису та іконостасу пам’ятки архітектури національного значення «Кафедральний собор», охоронний номер №164 у </w:t>
      </w:r>
      <w:proofErr w:type="spellStart"/>
      <w:r w:rsidR="000E370F" w:rsidRPr="000E370F">
        <w:rPr>
          <w:rFonts w:ascii="Times New Roman" w:eastAsia="Times New Roman" w:hAnsi="Times New Roman" w:cs="Times New Roman"/>
          <w:bCs/>
          <w:sz w:val="24"/>
          <w:szCs w:val="24"/>
        </w:rPr>
        <w:t>м.Ужгород</w:t>
      </w:r>
      <w:proofErr w:type="spellEnd"/>
      <w:r w:rsidR="000E370F" w:rsidRPr="000E370F">
        <w:rPr>
          <w:rFonts w:ascii="Times New Roman" w:eastAsia="Times New Roman" w:hAnsi="Times New Roman" w:cs="Times New Roman"/>
          <w:bCs/>
          <w:sz w:val="24"/>
          <w:szCs w:val="24"/>
        </w:rPr>
        <w:t xml:space="preserve">, </w:t>
      </w:r>
      <w:proofErr w:type="spellStart"/>
      <w:r w:rsidR="000E370F" w:rsidRPr="000E370F">
        <w:rPr>
          <w:rFonts w:ascii="Times New Roman" w:eastAsia="Times New Roman" w:hAnsi="Times New Roman" w:cs="Times New Roman"/>
          <w:bCs/>
          <w:sz w:val="24"/>
          <w:szCs w:val="24"/>
        </w:rPr>
        <w:t>вул.Капітульна</w:t>
      </w:r>
      <w:proofErr w:type="spellEnd"/>
      <w:r w:rsidR="000E370F" w:rsidRPr="000E370F">
        <w:rPr>
          <w:rFonts w:ascii="Times New Roman" w:eastAsia="Times New Roman" w:hAnsi="Times New Roman" w:cs="Times New Roman"/>
          <w:bCs/>
          <w:sz w:val="24"/>
          <w:szCs w:val="24"/>
        </w:rPr>
        <w:t xml:space="preserve"> 9,11 (нова назва пл. Бачинського, 1)</w:t>
      </w:r>
      <w:r w:rsidR="000E370F">
        <w:rPr>
          <w:rFonts w:cs="Calibri"/>
        </w:rPr>
        <w:t xml:space="preserve"> </w:t>
      </w:r>
      <w:r w:rsidR="000E370F" w:rsidRPr="000E370F">
        <w:rPr>
          <w:rFonts w:ascii="Times New Roman" w:eastAsia="Times New Roman" w:hAnsi="Times New Roman" w:cs="Times New Roman"/>
          <w:bCs/>
          <w:sz w:val="24"/>
          <w:szCs w:val="24"/>
        </w:rPr>
        <w:t>Закарпатської області</w:t>
      </w:r>
      <w:r w:rsidR="000E370F">
        <w:rPr>
          <w:rFonts w:ascii="Times New Roman" w:eastAsia="Times New Roman" w:hAnsi="Times New Roman" w:cs="Times New Roman"/>
          <w:bCs/>
          <w:sz w:val="24"/>
          <w:szCs w:val="24"/>
        </w:rPr>
        <w:t>, які в</w:t>
      </w:r>
      <w:r w:rsidR="000E370F" w:rsidRPr="000E370F">
        <w:rPr>
          <w:rFonts w:ascii="Times New Roman" w:eastAsia="Times New Roman" w:hAnsi="Times New Roman" w:cs="Times New Roman"/>
          <w:bCs/>
          <w:sz w:val="24"/>
          <w:szCs w:val="24"/>
        </w:rPr>
        <w:t>ідповідно до Єдиного закупівельного словника ДК 021:2015 класифікуються за кодом 45453000-7 Капітальний ремонт і реставрація (</w:t>
      </w:r>
      <w:proofErr w:type="spellStart"/>
      <w:r w:rsidR="000E370F" w:rsidRPr="000E370F">
        <w:rPr>
          <w:rFonts w:ascii="Times New Roman" w:eastAsia="Times New Roman" w:hAnsi="Times New Roman" w:cs="Times New Roman"/>
          <w:bCs/>
          <w:sz w:val="24"/>
          <w:szCs w:val="24"/>
        </w:rPr>
        <w:t>Overhaul</w:t>
      </w:r>
      <w:proofErr w:type="spellEnd"/>
      <w:r w:rsidR="000E370F" w:rsidRPr="000E370F">
        <w:rPr>
          <w:rFonts w:ascii="Times New Roman" w:eastAsia="Times New Roman" w:hAnsi="Times New Roman" w:cs="Times New Roman"/>
          <w:bCs/>
          <w:sz w:val="24"/>
          <w:szCs w:val="24"/>
        </w:rPr>
        <w:t xml:space="preserve"> </w:t>
      </w:r>
      <w:proofErr w:type="spellStart"/>
      <w:r w:rsidR="000E370F" w:rsidRPr="000E370F">
        <w:rPr>
          <w:rFonts w:ascii="Times New Roman" w:eastAsia="Times New Roman" w:hAnsi="Times New Roman" w:cs="Times New Roman"/>
          <w:bCs/>
          <w:sz w:val="24"/>
          <w:szCs w:val="24"/>
        </w:rPr>
        <w:t>and</w:t>
      </w:r>
      <w:proofErr w:type="spellEnd"/>
      <w:r w:rsidR="000E370F" w:rsidRPr="000E370F">
        <w:rPr>
          <w:rFonts w:ascii="Times New Roman" w:eastAsia="Times New Roman" w:hAnsi="Times New Roman" w:cs="Times New Roman"/>
          <w:bCs/>
          <w:sz w:val="24"/>
          <w:szCs w:val="24"/>
        </w:rPr>
        <w:t xml:space="preserve"> </w:t>
      </w:r>
      <w:proofErr w:type="spellStart"/>
      <w:r w:rsidR="000E370F" w:rsidRPr="000E370F">
        <w:rPr>
          <w:rFonts w:ascii="Times New Roman" w:eastAsia="Times New Roman" w:hAnsi="Times New Roman" w:cs="Times New Roman"/>
          <w:bCs/>
          <w:sz w:val="24"/>
          <w:szCs w:val="24"/>
        </w:rPr>
        <w:t>refurbishment</w:t>
      </w:r>
      <w:proofErr w:type="spellEnd"/>
      <w:r w:rsidR="000E370F" w:rsidRPr="000E370F">
        <w:rPr>
          <w:rFonts w:ascii="Times New Roman" w:eastAsia="Times New Roman" w:hAnsi="Times New Roman" w:cs="Times New Roman"/>
          <w:bCs/>
          <w:sz w:val="24"/>
          <w:szCs w:val="24"/>
        </w:rPr>
        <w:t xml:space="preserve"> </w:t>
      </w:r>
      <w:proofErr w:type="spellStart"/>
      <w:r w:rsidR="000E370F" w:rsidRPr="000E370F">
        <w:rPr>
          <w:rFonts w:ascii="Times New Roman" w:eastAsia="Times New Roman" w:hAnsi="Times New Roman" w:cs="Times New Roman"/>
          <w:bCs/>
          <w:sz w:val="24"/>
          <w:szCs w:val="24"/>
        </w:rPr>
        <w:t>work</w:t>
      </w:r>
      <w:proofErr w:type="spellEnd"/>
      <w:r w:rsidR="000E370F">
        <w:rPr>
          <w:rFonts w:ascii="Times New Roman" w:eastAsia="Times New Roman" w:hAnsi="Times New Roman" w:cs="Times New Roman"/>
          <w:bCs/>
          <w:sz w:val="24"/>
          <w:szCs w:val="24"/>
        </w:rPr>
        <w:t xml:space="preserve">), </w:t>
      </w:r>
      <w:r w:rsidR="003A2DB6">
        <w:rPr>
          <w:rFonts w:ascii="Times New Roman" w:eastAsia="Times New Roman" w:hAnsi="Times New Roman" w:cs="Times New Roman"/>
          <w:bCs/>
          <w:sz w:val="24"/>
          <w:szCs w:val="24"/>
        </w:rPr>
        <w:t xml:space="preserve"> </w:t>
      </w:r>
      <w:r w:rsidR="000E370F">
        <w:rPr>
          <w:rFonts w:ascii="Times New Roman" w:eastAsia="Times New Roman" w:hAnsi="Times New Roman" w:cs="Times New Roman"/>
          <w:bCs/>
          <w:sz w:val="24"/>
          <w:szCs w:val="24"/>
        </w:rPr>
        <w:t>н</w:t>
      </w:r>
      <w:r w:rsidR="00F62683" w:rsidRPr="000E370F">
        <w:rPr>
          <w:rFonts w:ascii="Times New Roman" w:eastAsia="Times New Roman" w:hAnsi="Times New Roman" w:cs="Times New Roman"/>
          <w:bCs/>
          <w:sz w:val="24"/>
          <w:szCs w:val="24"/>
        </w:rPr>
        <w:t>адалі – «Роботи».</w:t>
      </w:r>
      <w:r w:rsidR="00ED53B2">
        <w:rPr>
          <w:rFonts w:ascii="Times New Roman" w:eastAsia="Times New Roman" w:hAnsi="Times New Roman" w:cs="Times New Roman"/>
          <w:bCs/>
          <w:sz w:val="24"/>
          <w:szCs w:val="24"/>
        </w:rPr>
        <w:t xml:space="preserve"> </w:t>
      </w:r>
    </w:p>
    <w:p w:rsidR="00ED53B2" w:rsidRDefault="00ED53B2" w:rsidP="00ED53B2">
      <w:pPr>
        <w:shd w:val="clear" w:color="auto" w:fill="FFFFFF" w:themeFill="background1"/>
        <w:spacing w:after="0" w:line="240" w:lineRule="auto"/>
        <w:ind w:left="426"/>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Об’єкт реставрації: </w:t>
      </w:r>
      <w:proofErr w:type="spellStart"/>
      <w:r>
        <w:rPr>
          <w:rFonts w:ascii="Times New Roman" w:eastAsia="Times New Roman" w:hAnsi="Times New Roman" w:cs="Times New Roman"/>
          <w:bCs/>
          <w:sz w:val="24"/>
          <w:szCs w:val="24"/>
        </w:rPr>
        <w:t>Хрестовоздвиженський</w:t>
      </w:r>
      <w:proofErr w:type="spellEnd"/>
      <w:r>
        <w:rPr>
          <w:rFonts w:ascii="Times New Roman" w:eastAsia="Times New Roman" w:hAnsi="Times New Roman" w:cs="Times New Roman"/>
          <w:bCs/>
          <w:sz w:val="24"/>
          <w:szCs w:val="24"/>
        </w:rPr>
        <w:t xml:space="preserve"> кафедральний собор у м. Ужгороді, пл. Бачинського, 1 (надалі – Об’єкт). </w:t>
      </w:r>
      <w:r w:rsidRPr="00ED53B2">
        <w:rPr>
          <w:rFonts w:ascii="Times New Roman" w:eastAsia="Times New Roman" w:hAnsi="Times New Roman" w:cs="Times New Roman"/>
          <w:bCs/>
          <w:sz w:val="24"/>
          <w:szCs w:val="24"/>
        </w:rPr>
        <w:t>Будівля Об’єкту реставрації перебуває у приватній власності Замовника, свідоцтво про право власності на нерухоме майно САС 154951 від  03.06.2011 р.</w:t>
      </w:r>
      <w:r>
        <w:rPr>
          <w:rFonts w:ascii="Times New Roman" w:eastAsia="Times New Roman" w:hAnsi="Times New Roman" w:cs="Times New Roman"/>
          <w:bCs/>
          <w:sz w:val="24"/>
          <w:szCs w:val="24"/>
        </w:rPr>
        <w:t xml:space="preserve"> </w:t>
      </w:r>
      <w:r w:rsidRPr="00ED53B2">
        <w:rPr>
          <w:rFonts w:ascii="Times New Roman" w:eastAsia="Times New Roman" w:hAnsi="Times New Roman" w:cs="Times New Roman"/>
          <w:bCs/>
          <w:sz w:val="24"/>
          <w:szCs w:val="24"/>
        </w:rPr>
        <w:t>Об’єкт реставрації є пам'яткою архітектури національного значення, охоронний номер 164.</w:t>
      </w:r>
    </w:p>
    <w:p w:rsidR="00ED53B2" w:rsidRPr="00ED53B2" w:rsidRDefault="00ED53B2" w:rsidP="00ED53B2">
      <w:pPr>
        <w:shd w:val="clear" w:color="auto" w:fill="FFFFFF" w:themeFill="background1"/>
        <w:spacing w:after="0" w:line="240" w:lineRule="auto"/>
        <w:ind w:left="426"/>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Предметом робіт є</w:t>
      </w:r>
      <w:r w:rsidRPr="00ED53B2">
        <w:rPr>
          <w:rFonts w:ascii="Times New Roman" w:eastAsia="Times New Roman" w:hAnsi="Times New Roman" w:cs="Times New Roman"/>
          <w:bCs/>
          <w:sz w:val="24"/>
          <w:szCs w:val="24"/>
        </w:rPr>
        <w:t>:</w:t>
      </w:r>
    </w:p>
    <w:p w:rsidR="00ED53B2" w:rsidRPr="00ED53B2" w:rsidRDefault="00ED53B2" w:rsidP="00ED53B2">
      <w:pPr>
        <w:shd w:val="clear" w:color="auto" w:fill="FFFFFF" w:themeFill="background1"/>
        <w:spacing w:after="0" w:line="240" w:lineRule="auto"/>
        <w:ind w:left="426"/>
        <w:jc w:val="both"/>
        <w:rPr>
          <w:rFonts w:ascii="Times New Roman" w:eastAsia="Times New Roman" w:hAnsi="Times New Roman" w:cs="Times New Roman"/>
          <w:bCs/>
          <w:sz w:val="24"/>
          <w:szCs w:val="24"/>
        </w:rPr>
      </w:pPr>
      <w:r w:rsidRPr="00ED53B2">
        <w:rPr>
          <w:rFonts w:ascii="Times New Roman" w:eastAsia="Times New Roman" w:hAnsi="Times New Roman" w:cs="Times New Roman"/>
          <w:bCs/>
          <w:sz w:val="24"/>
          <w:szCs w:val="24"/>
        </w:rPr>
        <w:t xml:space="preserve">- Реставрація настінного живопису </w:t>
      </w:r>
      <w:r>
        <w:rPr>
          <w:rFonts w:ascii="Times New Roman" w:eastAsia="Times New Roman" w:hAnsi="Times New Roman" w:cs="Times New Roman"/>
          <w:bCs/>
          <w:sz w:val="24"/>
          <w:szCs w:val="24"/>
        </w:rPr>
        <w:t xml:space="preserve">Об’єкту </w:t>
      </w:r>
      <w:r w:rsidRPr="00ED53B2">
        <w:rPr>
          <w:rFonts w:ascii="Times New Roman" w:eastAsia="Times New Roman" w:hAnsi="Times New Roman" w:cs="Times New Roman"/>
          <w:bCs/>
          <w:sz w:val="24"/>
          <w:szCs w:val="24"/>
        </w:rPr>
        <w:t xml:space="preserve">(нерухомий об’єкт), </w:t>
      </w:r>
    </w:p>
    <w:p w:rsidR="00ED53B2" w:rsidRPr="00ED53B2" w:rsidRDefault="00ED53B2" w:rsidP="00ED53B2">
      <w:pPr>
        <w:shd w:val="clear" w:color="auto" w:fill="FFFFFF" w:themeFill="background1"/>
        <w:spacing w:after="0" w:line="240" w:lineRule="auto"/>
        <w:ind w:left="426"/>
        <w:jc w:val="both"/>
        <w:rPr>
          <w:rFonts w:ascii="Times New Roman" w:eastAsia="Times New Roman" w:hAnsi="Times New Roman" w:cs="Times New Roman"/>
          <w:bCs/>
          <w:sz w:val="24"/>
          <w:szCs w:val="24"/>
        </w:rPr>
      </w:pPr>
      <w:r w:rsidRPr="00ED53B2">
        <w:rPr>
          <w:rFonts w:ascii="Times New Roman" w:eastAsia="Times New Roman" w:hAnsi="Times New Roman" w:cs="Times New Roman"/>
          <w:bCs/>
          <w:sz w:val="24"/>
          <w:szCs w:val="24"/>
        </w:rPr>
        <w:t>- Реставрація іконостасу (рухомий об’єкт, пов’язаний із нерухомим об’єктом культурної спадщини).</w:t>
      </w:r>
    </w:p>
    <w:p w:rsidR="003A2DB6" w:rsidRPr="007F7E20" w:rsidRDefault="003A2DB6" w:rsidP="00025740">
      <w:pPr>
        <w:shd w:val="clear" w:color="auto" w:fill="FFFFFF" w:themeFill="background1"/>
        <w:spacing w:after="0" w:line="240" w:lineRule="auto"/>
        <w:ind w:left="426" w:hanging="426"/>
        <w:jc w:val="both"/>
        <w:rPr>
          <w:rFonts w:ascii="Times New Roman" w:eastAsia="Times New Roman" w:hAnsi="Times New Roman" w:cs="Times New Roman"/>
          <w:bCs/>
          <w:sz w:val="24"/>
          <w:szCs w:val="24"/>
        </w:rPr>
      </w:pPr>
      <w:r w:rsidRPr="007F7E20">
        <w:rPr>
          <w:rFonts w:ascii="Times New Roman" w:eastAsia="Times New Roman" w:hAnsi="Times New Roman" w:cs="Times New Roman"/>
          <w:bCs/>
          <w:sz w:val="24"/>
          <w:szCs w:val="24"/>
        </w:rPr>
        <w:t>1.2.</w:t>
      </w:r>
      <w:r>
        <w:rPr>
          <w:rFonts w:ascii="Times New Roman" w:eastAsia="Times New Roman" w:hAnsi="Times New Roman" w:cs="Times New Roman"/>
          <w:b/>
          <w:bCs/>
          <w:sz w:val="24"/>
          <w:szCs w:val="24"/>
        </w:rPr>
        <w:t xml:space="preserve"> </w:t>
      </w:r>
      <w:r w:rsidRPr="007F7E20">
        <w:rPr>
          <w:rFonts w:ascii="Times New Roman" w:eastAsia="Times New Roman" w:hAnsi="Times New Roman" w:cs="Times New Roman"/>
          <w:bCs/>
          <w:sz w:val="24"/>
          <w:szCs w:val="24"/>
        </w:rPr>
        <w:t xml:space="preserve">Підрядник в межах договірної ціни </w:t>
      </w:r>
      <w:r w:rsidR="00F02796" w:rsidRPr="007F7E20">
        <w:rPr>
          <w:rFonts w:ascii="Times New Roman" w:eastAsia="Times New Roman" w:hAnsi="Times New Roman" w:cs="Times New Roman"/>
          <w:bCs/>
          <w:sz w:val="24"/>
          <w:szCs w:val="24"/>
        </w:rPr>
        <w:t>виконує власними силами і засобами всі передбачені Договором, к</w:t>
      </w:r>
      <w:r w:rsidR="00F100F8">
        <w:rPr>
          <w:rFonts w:ascii="Times New Roman" w:eastAsia="Times New Roman" w:hAnsi="Times New Roman" w:cs="Times New Roman"/>
          <w:bCs/>
          <w:sz w:val="24"/>
          <w:szCs w:val="24"/>
        </w:rPr>
        <w:t>алендарним графіком</w:t>
      </w:r>
      <w:r w:rsidR="00F02796" w:rsidRPr="007F7E20">
        <w:rPr>
          <w:rFonts w:ascii="Times New Roman" w:eastAsia="Times New Roman" w:hAnsi="Times New Roman" w:cs="Times New Roman"/>
          <w:bCs/>
          <w:sz w:val="24"/>
          <w:szCs w:val="24"/>
        </w:rPr>
        <w:t xml:space="preserve"> (Додаток №2) та іншими додатками до договору роботи, здає в обумовлені строки об’єкт в експлуатацію Замовнику, ліквідує недоробки і дефекти, що виникли з його вини і виявлені в ході виконання робіт.</w:t>
      </w:r>
    </w:p>
    <w:p w:rsidR="00F02796" w:rsidRDefault="00F02796" w:rsidP="00025740">
      <w:pPr>
        <w:shd w:val="clear" w:color="auto" w:fill="FFFFFF" w:themeFill="background1"/>
        <w:spacing w:after="0" w:line="240" w:lineRule="auto"/>
        <w:ind w:left="426" w:hanging="426"/>
        <w:jc w:val="both"/>
        <w:rPr>
          <w:rFonts w:ascii="Times New Roman" w:eastAsia="Times New Roman" w:hAnsi="Times New Roman" w:cs="Times New Roman"/>
          <w:bCs/>
          <w:color w:val="FF0000"/>
          <w:sz w:val="24"/>
          <w:szCs w:val="24"/>
        </w:rPr>
      </w:pPr>
      <w:r w:rsidRPr="007F7E20">
        <w:rPr>
          <w:rFonts w:ascii="Times New Roman" w:eastAsia="Times New Roman" w:hAnsi="Times New Roman" w:cs="Times New Roman"/>
          <w:bCs/>
          <w:sz w:val="24"/>
          <w:szCs w:val="24"/>
        </w:rPr>
        <w:t xml:space="preserve">1.3. Роботи згідно з даним </w:t>
      </w:r>
      <w:r w:rsidR="007F7E20">
        <w:rPr>
          <w:rFonts w:ascii="Times New Roman" w:eastAsia="Times New Roman" w:hAnsi="Times New Roman" w:cs="Times New Roman"/>
          <w:bCs/>
          <w:sz w:val="24"/>
          <w:szCs w:val="24"/>
        </w:rPr>
        <w:t xml:space="preserve">Договором виконуються відповідно до розробленого та затвердженого проекту </w:t>
      </w:r>
      <w:r w:rsidR="000E370F" w:rsidRPr="000E370F">
        <w:rPr>
          <w:rFonts w:ascii="Times New Roman" w:eastAsia="Times New Roman" w:hAnsi="Times New Roman" w:cs="Times New Roman"/>
          <w:bCs/>
          <w:sz w:val="24"/>
          <w:szCs w:val="24"/>
        </w:rPr>
        <w:t xml:space="preserve">«Реставрація стінового живопису та іконостасу пам’ятки архітектури національного значення «Кафедральний собор», охоронний номер №164 у </w:t>
      </w:r>
      <w:proofErr w:type="spellStart"/>
      <w:r w:rsidR="000E370F" w:rsidRPr="000E370F">
        <w:rPr>
          <w:rFonts w:ascii="Times New Roman" w:eastAsia="Times New Roman" w:hAnsi="Times New Roman" w:cs="Times New Roman"/>
          <w:bCs/>
          <w:sz w:val="24"/>
          <w:szCs w:val="24"/>
        </w:rPr>
        <w:t>м.Ужгород</w:t>
      </w:r>
      <w:proofErr w:type="spellEnd"/>
      <w:r w:rsidR="000E370F" w:rsidRPr="000E370F">
        <w:rPr>
          <w:rFonts w:ascii="Times New Roman" w:eastAsia="Times New Roman" w:hAnsi="Times New Roman" w:cs="Times New Roman"/>
          <w:bCs/>
          <w:sz w:val="24"/>
          <w:szCs w:val="24"/>
        </w:rPr>
        <w:t xml:space="preserve">, </w:t>
      </w:r>
      <w:proofErr w:type="spellStart"/>
      <w:r w:rsidR="000E370F" w:rsidRPr="000E370F">
        <w:rPr>
          <w:rFonts w:ascii="Times New Roman" w:eastAsia="Times New Roman" w:hAnsi="Times New Roman" w:cs="Times New Roman"/>
          <w:bCs/>
          <w:sz w:val="24"/>
          <w:szCs w:val="24"/>
        </w:rPr>
        <w:t>вул.Капітульна</w:t>
      </w:r>
      <w:proofErr w:type="spellEnd"/>
      <w:r w:rsidR="000E370F" w:rsidRPr="000E370F">
        <w:rPr>
          <w:rFonts w:ascii="Times New Roman" w:eastAsia="Times New Roman" w:hAnsi="Times New Roman" w:cs="Times New Roman"/>
          <w:bCs/>
          <w:sz w:val="24"/>
          <w:szCs w:val="24"/>
        </w:rPr>
        <w:t xml:space="preserve"> 9,11 (нова назва пл. Бачинського, 1)</w:t>
      </w:r>
      <w:r w:rsidR="000E370F">
        <w:rPr>
          <w:rFonts w:cs="Calibri"/>
        </w:rPr>
        <w:t xml:space="preserve"> </w:t>
      </w:r>
      <w:r w:rsidR="000E370F" w:rsidRPr="000E370F">
        <w:rPr>
          <w:rFonts w:ascii="Times New Roman" w:eastAsia="Times New Roman" w:hAnsi="Times New Roman" w:cs="Times New Roman"/>
          <w:bCs/>
          <w:sz w:val="24"/>
          <w:szCs w:val="24"/>
        </w:rPr>
        <w:t>Закарпатської області»</w:t>
      </w:r>
      <w:r w:rsidR="000E370F">
        <w:rPr>
          <w:rFonts w:ascii="Times New Roman" w:eastAsia="Times New Roman" w:hAnsi="Times New Roman" w:cs="Times New Roman"/>
          <w:bCs/>
          <w:sz w:val="24"/>
          <w:szCs w:val="24"/>
        </w:rPr>
        <w:t>.</w:t>
      </w:r>
      <w:r w:rsidR="007F7E20">
        <w:rPr>
          <w:rFonts w:ascii="Times New Roman" w:eastAsia="Times New Roman" w:hAnsi="Times New Roman" w:cs="Times New Roman"/>
          <w:b/>
          <w:bCs/>
          <w:sz w:val="24"/>
          <w:szCs w:val="24"/>
        </w:rPr>
        <w:t xml:space="preserve"> </w:t>
      </w:r>
    </w:p>
    <w:p w:rsidR="000F446B" w:rsidRDefault="000F446B" w:rsidP="00025740">
      <w:pPr>
        <w:shd w:val="clear" w:color="auto" w:fill="FFFFFF" w:themeFill="background1"/>
        <w:spacing w:after="0" w:line="240" w:lineRule="auto"/>
        <w:ind w:left="426" w:hanging="426"/>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1.4. Авторський та технічний нагляд здійснюється організаціями, які мають на це відповідні сертифікати та дозволи.</w:t>
      </w:r>
    </w:p>
    <w:p w:rsidR="000F446B" w:rsidRPr="000F446B" w:rsidRDefault="000F446B" w:rsidP="00025740">
      <w:pPr>
        <w:shd w:val="clear" w:color="auto" w:fill="FFFFFF" w:themeFill="background1"/>
        <w:spacing w:after="0" w:line="240" w:lineRule="auto"/>
        <w:ind w:left="426" w:hanging="426"/>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sz w:val="24"/>
          <w:szCs w:val="24"/>
        </w:rPr>
        <w:t>1.5. Клас наслідків (відповідальності) – СС3.</w:t>
      </w:r>
    </w:p>
    <w:p w:rsidR="00925AF4" w:rsidRPr="006E5E6B" w:rsidRDefault="000F446B" w:rsidP="00025740">
      <w:pPr>
        <w:keepLines/>
        <w:autoSpaceDE w:val="0"/>
        <w:autoSpaceDN w:val="0"/>
        <w:spacing w:after="0" w:line="240" w:lineRule="auto"/>
        <w:ind w:left="426" w:hanging="426"/>
        <w:jc w:val="both"/>
        <w:rPr>
          <w:rFonts w:ascii="Times New Roman" w:eastAsia="Times New Roman" w:hAnsi="Times New Roman" w:cs="Times New Roman"/>
          <w:bCs/>
          <w:sz w:val="24"/>
          <w:szCs w:val="24"/>
        </w:rPr>
      </w:pPr>
      <w:r>
        <w:rPr>
          <w:rFonts w:ascii="Times New Roman" w:hAnsi="Times New Roman" w:cs="Times New Roman"/>
          <w:bCs/>
          <w:sz w:val="24"/>
          <w:szCs w:val="24"/>
        </w:rPr>
        <w:t>1.6</w:t>
      </w:r>
      <w:r w:rsidR="00DC4D92" w:rsidRPr="006E5E6B">
        <w:rPr>
          <w:rFonts w:ascii="Times New Roman" w:hAnsi="Times New Roman" w:cs="Times New Roman"/>
          <w:bCs/>
          <w:sz w:val="24"/>
          <w:szCs w:val="24"/>
        </w:rPr>
        <w:t xml:space="preserve">. </w:t>
      </w:r>
      <w:r w:rsidR="00514EEC" w:rsidRPr="006E5E6B">
        <w:rPr>
          <w:rFonts w:ascii="Times New Roman" w:hAnsi="Times New Roman" w:cs="Times New Roman"/>
          <w:bCs/>
          <w:sz w:val="24"/>
          <w:szCs w:val="24"/>
        </w:rPr>
        <w:t>Місцезнаходження будівельного майданчика, основні параметри,  склад    та   обсяг</w:t>
      </w:r>
      <w:r w:rsidR="00514EEC" w:rsidRPr="006E5E6B">
        <w:rPr>
          <w:rFonts w:ascii="Times New Roman" w:hAnsi="Times New Roman" w:cs="Times New Roman"/>
          <w:bCs/>
          <w:spacing w:val="-3"/>
          <w:sz w:val="24"/>
          <w:szCs w:val="24"/>
        </w:rPr>
        <w:t xml:space="preserve"> </w:t>
      </w:r>
      <w:r w:rsidR="00F62683" w:rsidRPr="006E5E6B">
        <w:rPr>
          <w:rFonts w:ascii="Times New Roman" w:hAnsi="Times New Roman" w:cs="Times New Roman"/>
          <w:bCs/>
          <w:spacing w:val="-3"/>
          <w:sz w:val="24"/>
          <w:szCs w:val="24"/>
        </w:rPr>
        <w:t>Р</w:t>
      </w:r>
      <w:r w:rsidR="00514EEC" w:rsidRPr="006E5E6B">
        <w:rPr>
          <w:rFonts w:ascii="Times New Roman" w:hAnsi="Times New Roman" w:cs="Times New Roman"/>
          <w:bCs/>
          <w:sz w:val="24"/>
          <w:szCs w:val="24"/>
        </w:rPr>
        <w:t xml:space="preserve">обіт визначені затвердженою проектною документацією Замовника та розрахунком договірної ціни (Додаток № 1), який є невід’ємною частиною </w:t>
      </w:r>
      <w:r w:rsidR="00514EEC" w:rsidRPr="006E5E6B">
        <w:rPr>
          <w:rFonts w:ascii="Times New Roman" w:eastAsia="Times New Roman" w:hAnsi="Times New Roman" w:cs="Times New Roman"/>
          <w:bCs/>
          <w:sz w:val="24"/>
          <w:szCs w:val="24"/>
        </w:rPr>
        <w:t>цього Договору.</w:t>
      </w:r>
    </w:p>
    <w:p w:rsidR="00925AF4" w:rsidRPr="006E5E6B" w:rsidRDefault="000F446B" w:rsidP="00025740">
      <w:pPr>
        <w:keepLines/>
        <w:autoSpaceDE w:val="0"/>
        <w:autoSpaceDN w:val="0"/>
        <w:spacing w:after="0" w:line="240" w:lineRule="auto"/>
        <w:ind w:left="426" w:hanging="426"/>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1.7</w:t>
      </w:r>
      <w:r w:rsidR="00F02796">
        <w:rPr>
          <w:rFonts w:ascii="Times New Roman" w:eastAsia="Times New Roman" w:hAnsi="Times New Roman" w:cs="Times New Roman"/>
          <w:bCs/>
          <w:sz w:val="24"/>
          <w:szCs w:val="24"/>
        </w:rPr>
        <w:t>. Обсяги закупівлі</w:t>
      </w:r>
      <w:r w:rsidR="00514EEC" w:rsidRPr="006E5E6B">
        <w:rPr>
          <w:rFonts w:ascii="Times New Roman" w:eastAsia="Times New Roman" w:hAnsi="Times New Roman" w:cs="Times New Roman"/>
          <w:bCs/>
          <w:sz w:val="24"/>
          <w:szCs w:val="24"/>
        </w:rPr>
        <w:t xml:space="preserve"> </w:t>
      </w:r>
      <w:r w:rsidR="00F62683" w:rsidRPr="006E5E6B">
        <w:rPr>
          <w:rFonts w:ascii="Times New Roman" w:eastAsia="Times New Roman" w:hAnsi="Times New Roman" w:cs="Times New Roman"/>
          <w:bCs/>
          <w:sz w:val="24"/>
          <w:szCs w:val="24"/>
        </w:rPr>
        <w:t>Р</w:t>
      </w:r>
      <w:r w:rsidR="00514EEC" w:rsidRPr="006E5E6B">
        <w:rPr>
          <w:rFonts w:ascii="Times New Roman" w:eastAsia="Times New Roman" w:hAnsi="Times New Roman" w:cs="Times New Roman"/>
          <w:bCs/>
          <w:sz w:val="24"/>
          <w:szCs w:val="24"/>
        </w:rPr>
        <w:t>обіт</w:t>
      </w:r>
      <w:r w:rsidR="00F62683" w:rsidRPr="006E5E6B">
        <w:rPr>
          <w:rFonts w:ascii="Times New Roman" w:eastAsia="Times New Roman" w:hAnsi="Times New Roman" w:cs="Times New Roman"/>
          <w:bCs/>
          <w:sz w:val="24"/>
          <w:szCs w:val="24"/>
        </w:rPr>
        <w:t xml:space="preserve"> можуть бути зменшені, а Графік виконання робіт переглянутий </w:t>
      </w:r>
      <w:r w:rsidR="00514EEC" w:rsidRPr="006E5E6B">
        <w:rPr>
          <w:rFonts w:ascii="Times New Roman" w:eastAsia="Times New Roman" w:hAnsi="Times New Roman" w:cs="Times New Roman"/>
          <w:bCs/>
          <w:sz w:val="24"/>
          <w:szCs w:val="24"/>
        </w:rPr>
        <w:t xml:space="preserve">залежно від реального </w:t>
      </w:r>
      <w:r w:rsidR="00F62683" w:rsidRPr="006E5E6B">
        <w:rPr>
          <w:rFonts w:ascii="Times New Roman" w:eastAsia="Times New Roman" w:hAnsi="Times New Roman" w:cs="Times New Roman"/>
          <w:bCs/>
          <w:sz w:val="24"/>
          <w:szCs w:val="24"/>
        </w:rPr>
        <w:t>фінансування за Договором</w:t>
      </w:r>
      <w:r w:rsidR="00514EEC" w:rsidRPr="006E5E6B">
        <w:rPr>
          <w:rFonts w:ascii="Times New Roman" w:eastAsia="Times New Roman" w:hAnsi="Times New Roman" w:cs="Times New Roman"/>
          <w:bCs/>
          <w:sz w:val="24"/>
          <w:szCs w:val="24"/>
        </w:rPr>
        <w:t xml:space="preserve">. </w:t>
      </w:r>
    </w:p>
    <w:p w:rsidR="00F62683" w:rsidRPr="006E5E6B" w:rsidRDefault="00F62683">
      <w:pPr>
        <w:keepLines/>
        <w:autoSpaceDE w:val="0"/>
        <w:autoSpaceDN w:val="0"/>
        <w:spacing w:after="0" w:line="240" w:lineRule="auto"/>
        <w:jc w:val="both"/>
        <w:rPr>
          <w:rFonts w:ascii="Times New Roman" w:eastAsia="Times New Roman" w:hAnsi="Times New Roman" w:cs="Times New Roman"/>
          <w:bCs/>
          <w:sz w:val="24"/>
          <w:szCs w:val="24"/>
        </w:rPr>
      </w:pPr>
    </w:p>
    <w:p w:rsidR="00925AF4" w:rsidRPr="006E5E6B" w:rsidRDefault="00514EEC">
      <w:pPr>
        <w:keepNext/>
        <w:widowControl w:val="0"/>
        <w:numPr>
          <w:ilvl w:val="0"/>
          <w:numId w:val="1"/>
        </w:numPr>
        <w:tabs>
          <w:tab w:val="left" w:pos="1120"/>
        </w:tabs>
        <w:spacing w:after="0" w:line="240" w:lineRule="auto"/>
        <w:ind w:firstLine="561"/>
        <w:jc w:val="center"/>
        <w:outlineLvl w:val="1"/>
        <w:rPr>
          <w:rFonts w:ascii="Times New Roman" w:eastAsia="Times New Roman" w:hAnsi="Times New Roman" w:cs="Times New Roman"/>
          <w:b/>
          <w:bCs/>
          <w:sz w:val="24"/>
          <w:szCs w:val="24"/>
        </w:rPr>
      </w:pPr>
      <w:r w:rsidRPr="006E5E6B">
        <w:rPr>
          <w:rFonts w:ascii="Times New Roman" w:eastAsia="Times New Roman" w:hAnsi="Times New Roman" w:cs="Times New Roman"/>
          <w:b/>
          <w:bCs/>
          <w:sz w:val="24"/>
          <w:szCs w:val="24"/>
        </w:rPr>
        <w:lastRenderedPageBreak/>
        <w:t>ДОГОВІРНА ЦІНА</w:t>
      </w:r>
    </w:p>
    <w:p w:rsidR="00791DF5" w:rsidRPr="000E370F" w:rsidRDefault="000F446B" w:rsidP="00791DF5">
      <w:pPr>
        <w:pStyle w:val="ab"/>
        <w:numPr>
          <w:ilvl w:val="1"/>
          <w:numId w:val="14"/>
        </w:numPr>
        <w:spacing w:after="0" w:line="240" w:lineRule="auto"/>
        <w:ind w:left="426" w:hanging="426"/>
        <w:jc w:val="both"/>
        <w:rPr>
          <w:rFonts w:ascii="Times New Roman" w:hAnsi="Times New Roman"/>
          <w:sz w:val="24"/>
          <w:szCs w:val="24"/>
        </w:rPr>
      </w:pPr>
      <w:r>
        <w:rPr>
          <w:rFonts w:ascii="Times New Roman" w:hAnsi="Times New Roman"/>
          <w:spacing w:val="-4"/>
          <w:sz w:val="24"/>
          <w:szCs w:val="24"/>
        </w:rPr>
        <w:t>Ціна робіт за цим Договором є д</w:t>
      </w:r>
      <w:r w:rsidR="00E11A36" w:rsidRPr="006E5E6B">
        <w:rPr>
          <w:rFonts w:ascii="Times New Roman" w:hAnsi="Times New Roman"/>
          <w:spacing w:val="-4"/>
          <w:sz w:val="24"/>
          <w:szCs w:val="24"/>
        </w:rPr>
        <w:t>оговірн</w:t>
      </w:r>
      <w:r>
        <w:rPr>
          <w:rFonts w:ascii="Times New Roman" w:hAnsi="Times New Roman"/>
          <w:spacing w:val="-4"/>
          <w:sz w:val="24"/>
          <w:szCs w:val="24"/>
        </w:rPr>
        <w:t>ою</w:t>
      </w:r>
      <w:r w:rsidR="00E11A36" w:rsidRPr="006E5E6B">
        <w:rPr>
          <w:rFonts w:ascii="Times New Roman" w:hAnsi="Times New Roman"/>
          <w:sz w:val="24"/>
          <w:szCs w:val="24"/>
        </w:rPr>
        <w:t xml:space="preserve"> та визнач</w:t>
      </w:r>
      <w:r>
        <w:rPr>
          <w:rFonts w:ascii="Times New Roman" w:hAnsi="Times New Roman"/>
          <w:sz w:val="24"/>
          <w:szCs w:val="24"/>
        </w:rPr>
        <w:t>ена</w:t>
      </w:r>
      <w:r w:rsidR="00E11A36" w:rsidRPr="006E5E6B">
        <w:rPr>
          <w:rFonts w:ascii="Times New Roman" w:hAnsi="Times New Roman"/>
          <w:sz w:val="24"/>
          <w:szCs w:val="24"/>
        </w:rPr>
        <w:t xml:space="preserve"> на підставі </w:t>
      </w:r>
      <w:r>
        <w:rPr>
          <w:rFonts w:ascii="Times New Roman" w:hAnsi="Times New Roman"/>
          <w:sz w:val="24"/>
          <w:szCs w:val="24"/>
        </w:rPr>
        <w:t>Розрахунку договірної ціни та відомості обсягів виконання робіт (</w:t>
      </w:r>
      <w:r w:rsidR="00E11A36" w:rsidRPr="006E5E6B">
        <w:rPr>
          <w:rFonts w:ascii="Times New Roman" w:hAnsi="Times New Roman"/>
          <w:sz w:val="24"/>
          <w:szCs w:val="24"/>
        </w:rPr>
        <w:t>Додат</w:t>
      </w:r>
      <w:r>
        <w:rPr>
          <w:rFonts w:ascii="Times New Roman" w:hAnsi="Times New Roman"/>
          <w:sz w:val="24"/>
          <w:szCs w:val="24"/>
        </w:rPr>
        <w:t>ок</w:t>
      </w:r>
      <w:r w:rsidR="00E11A36" w:rsidRPr="006E5E6B">
        <w:rPr>
          <w:rFonts w:ascii="Times New Roman" w:hAnsi="Times New Roman"/>
          <w:sz w:val="24"/>
          <w:szCs w:val="24"/>
        </w:rPr>
        <w:t xml:space="preserve"> № 1</w:t>
      </w:r>
      <w:r>
        <w:rPr>
          <w:rFonts w:ascii="Times New Roman" w:hAnsi="Times New Roman"/>
          <w:sz w:val="24"/>
          <w:szCs w:val="24"/>
        </w:rPr>
        <w:t>)</w:t>
      </w:r>
      <w:r w:rsidR="00E11A36" w:rsidRPr="006E5E6B">
        <w:rPr>
          <w:rFonts w:ascii="Times New Roman" w:hAnsi="Times New Roman"/>
          <w:sz w:val="24"/>
          <w:szCs w:val="24"/>
        </w:rPr>
        <w:t>, що є невід’ємною частиною Договору та враховує всі можливі податки, збори та інші обов’язкові платежі, в тому числі податок на додану вартість (ПДВ) та становить</w:t>
      </w:r>
      <w:r w:rsidR="00E11A36" w:rsidRPr="006E5E6B">
        <w:rPr>
          <w:rFonts w:ascii="Times New Roman" w:hAnsi="Times New Roman"/>
          <w:b/>
          <w:sz w:val="24"/>
          <w:szCs w:val="24"/>
        </w:rPr>
        <w:t xml:space="preserve"> </w:t>
      </w:r>
      <w:r w:rsidR="00000EEF">
        <w:rPr>
          <w:rFonts w:ascii="Times New Roman" w:hAnsi="Times New Roman"/>
          <w:b/>
          <w:sz w:val="24"/>
          <w:szCs w:val="24"/>
        </w:rPr>
        <w:t>________________________________________________</w:t>
      </w:r>
      <w:r w:rsidR="00791DF5" w:rsidRPr="006E5E6B">
        <w:rPr>
          <w:rFonts w:ascii="Times New Roman" w:eastAsia="Times New Roman" w:hAnsi="Times New Roman" w:cs="Times New Roman"/>
          <w:i/>
          <w:sz w:val="24"/>
          <w:szCs w:val="24"/>
        </w:rPr>
        <w:t>(вказати цифрами та словами</w:t>
      </w:r>
      <w:r w:rsidR="00E11A36" w:rsidRPr="006E5E6B">
        <w:rPr>
          <w:rFonts w:ascii="Times New Roman" w:hAnsi="Times New Roman"/>
          <w:b/>
          <w:sz w:val="24"/>
          <w:szCs w:val="24"/>
        </w:rPr>
        <w:t xml:space="preserve">) </w:t>
      </w:r>
      <w:r w:rsidR="00E11A36" w:rsidRPr="006E5E6B">
        <w:rPr>
          <w:rFonts w:ascii="Times New Roman" w:hAnsi="Times New Roman"/>
          <w:sz w:val="24"/>
          <w:szCs w:val="24"/>
        </w:rPr>
        <w:t xml:space="preserve">в тому числі ПДВ </w:t>
      </w:r>
      <w:r w:rsidR="00791DF5" w:rsidRPr="006E5E6B">
        <w:rPr>
          <w:rFonts w:ascii="Times New Roman" w:hAnsi="Times New Roman"/>
          <w:sz w:val="24"/>
          <w:szCs w:val="24"/>
        </w:rPr>
        <w:t xml:space="preserve">20% </w:t>
      </w:r>
      <w:r w:rsidR="00E11A36" w:rsidRPr="006E5E6B">
        <w:rPr>
          <w:rFonts w:ascii="Times New Roman" w:hAnsi="Times New Roman"/>
          <w:sz w:val="24"/>
          <w:szCs w:val="24"/>
        </w:rPr>
        <w:t xml:space="preserve">- </w:t>
      </w:r>
      <w:r w:rsidR="00000EEF">
        <w:rPr>
          <w:rFonts w:ascii="Times New Roman" w:hAnsi="Times New Roman"/>
          <w:sz w:val="24"/>
          <w:szCs w:val="24"/>
        </w:rPr>
        <w:t>_____________________________</w:t>
      </w:r>
      <w:r w:rsidR="00791DF5" w:rsidRPr="006E5E6B">
        <w:rPr>
          <w:rFonts w:ascii="Times New Roman" w:eastAsia="Times New Roman" w:hAnsi="Times New Roman" w:cs="Times New Roman"/>
          <w:i/>
          <w:sz w:val="24"/>
          <w:szCs w:val="24"/>
        </w:rPr>
        <w:t>(вказати цифрами та словами).</w:t>
      </w:r>
    </w:p>
    <w:p w:rsidR="000E370F" w:rsidRPr="000F446B" w:rsidRDefault="000E370F" w:rsidP="00791DF5">
      <w:pPr>
        <w:pStyle w:val="ab"/>
        <w:numPr>
          <w:ilvl w:val="1"/>
          <w:numId w:val="14"/>
        </w:numPr>
        <w:spacing w:after="0" w:line="240" w:lineRule="auto"/>
        <w:ind w:left="426" w:hanging="426"/>
        <w:jc w:val="both"/>
        <w:rPr>
          <w:rFonts w:ascii="Times New Roman" w:hAnsi="Times New Roman"/>
          <w:sz w:val="24"/>
          <w:szCs w:val="24"/>
        </w:rPr>
      </w:pPr>
      <w:r>
        <w:rPr>
          <w:rFonts w:ascii="Times New Roman" w:hAnsi="Times New Roman"/>
          <w:sz w:val="24"/>
          <w:szCs w:val="24"/>
        </w:rPr>
        <w:t>Особливості формування договірної ціни: о</w:t>
      </w:r>
      <w:r w:rsidRPr="000E370F">
        <w:rPr>
          <w:rFonts w:ascii="Times New Roman" w:hAnsi="Times New Roman"/>
          <w:sz w:val="24"/>
          <w:szCs w:val="24"/>
        </w:rPr>
        <w:t xml:space="preserve">плата </w:t>
      </w:r>
      <w:r>
        <w:rPr>
          <w:rFonts w:ascii="Times New Roman" w:hAnsi="Times New Roman"/>
          <w:sz w:val="24"/>
          <w:szCs w:val="24"/>
        </w:rPr>
        <w:t>послуг П</w:t>
      </w:r>
      <w:r w:rsidRPr="000E370F">
        <w:rPr>
          <w:rFonts w:ascii="Times New Roman" w:hAnsi="Times New Roman"/>
          <w:sz w:val="24"/>
          <w:szCs w:val="24"/>
        </w:rPr>
        <w:t>ідрядник</w:t>
      </w:r>
      <w:r>
        <w:rPr>
          <w:rFonts w:ascii="Times New Roman" w:hAnsi="Times New Roman"/>
          <w:sz w:val="24"/>
          <w:szCs w:val="24"/>
        </w:rPr>
        <w:t xml:space="preserve">а </w:t>
      </w:r>
      <w:r w:rsidRPr="000E370F">
        <w:rPr>
          <w:rFonts w:ascii="Times New Roman" w:hAnsi="Times New Roman"/>
          <w:sz w:val="24"/>
          <w:szCs w:val="24"/>
        </w:rPr>
        <w:t xml:space="preserve"> </w:t>
      </w:r>
      <w:r w:rsidR="00150B8A">
        <w:rPr>
          <w:rFonts w:ascii="Times New Roman" w:hAnsi="Times New Roman"/>
          <w:sz w:val="24"/>
          <w:szCs w:val="24"/>
        </w:rPr>
        <w:t xml:space="preserve">з джерел коштів гранту ЄС </w:t>
      </w:r>
      <w:r w:rsidRPr="000E370F">
        <w:rPr>
          <w:rFonts w:ascii="Times New Roman" w:hAnsi="Times New Roman"/>
          <w:sz w:val="24"/>
          <w:szCs w:val="24"/>
        </w:rPr>
        <w:t>за цією закупівлею звільняється від ПДВ на підставі законодавства України, що регулює використання коштів міжнародної технічної допомоги, на підставі п. 197.11 ст. 197 Податкового Кодексу України, в порядку, передбаченому Постановою Кабінету Міністрів України № 153 від 15 лютого 2002 року</w:t>
      </w:r>
      <w:r>
        <w:rPr>
          <w:rFonts w:ascii="Times New Roman" w:hAnsi="Times New Roman"/>
          <w:sz w:val="24"/>
          <w:szCs w:val="24"/>
        </w:rPr>
        <w:t>.</w:t>
      </w:r>
    </w:p>
    <w:p w:rsidR="000F446B" w:rsidRPr="00E9097A" w:rsidRDefault="000F446B" w:rsidP="00791DF5">
      <w:pPr>
        <w:pStyle w:val="ab"/>
        <w:numPr>
          <w:ilvl w:val="1"/>
          <w:numId w:val="14"/>
        </w:numPr>
        <w:spacing w:after="0" w:line="240" w:lineRule="auto"/>
        <w:ind w:left="426" w:hanging="426"/>
        <w:jc w:val="both"/>
        <w:rPr>
          <w:rFonts w:ascii="Times New Roman" w:hAnsi="Times New Roman"/>
          <w:sz w:val="24"/>
          <w:szCs w:val="24"/>
        </w:rPr>
      </w:pPr>
      <w:r w:rsidRPr="000F446B">
        <w:rPr>
          <w:rFonts w:ascii="Times New Roman" w:eastAsia="Times New Roman" w:hAnsi="Times New Roman" w:cs="Times New Roman"/>
          <w:sz w:val="24"/>
          <w:szCs w:val="24"/>
        </w:rPr>
        <w:t>Договірна ціна являється твердою.</w:t>
      </w:r>
      <w:r w:rsidR="00E9097A">
        <w:rPr>
          <w:rFonts w:ascii="Times New Roman" w:eastAsia="Times New Roman" w:hAnsi="Times New Roman" w:cs="Times New Roman"/>
          <w:sz w:val="24"/>
          <w:szCs w:val="24"/>
        </w:rPr>
        <w:t xml:space="preserve"> Сторони можуть домовитися про перегляд договірної ціни у випадку значного коливання курсу гривні до валюти євро в частині бюджету Замовника, що спрямовуються на оплату послуг Підрядника за Договором з джерел коштів гранту ЄС.</w:t>
      </w:r>
    </w:p>
    <w:p w:rsidR="00E9097A" w:rsidRPr="000F446B" w:rsidRDefault="00E9097A" w:rsidP="00791DF5">
      <w:pPr>
        <w:pStyle w:val="ab"/>
        <w:numPr>
          <w:ilvl w:val="1"/>
          <w:numId w:val="14"/>
        </w:numPr>
        <w:spacing w:after="0" w:line="240" w:lineRule="auto"/>
        <w:ind w:left="426" w:hanging="426"/>
        <w:jc w:val="both"/>
        <w:rPr>
          <w:rFonts w:ascii="Times New Roman" w:hAnsi="Times New Roman"/>
          <w:sz w:val="24"/>
          <w:szCs w:val="24"/>
        </w:rPr>
      </w:pPr>
      <w:r>
        <w:rPr>
          <w:rFonts w:ascii="Times New Roman" w:eastAsia="Times New Roman" w:hAnsi="Times New Roman" w:cs="Times New Roman"/>
          <w:sz w:val="24"/>
          <w:szCs w:val="24"/>
        </w:rPr>
        <w:t xml:space="preserve">Під термін «значне коливання» курсу гривні до євро сторони розуміють відхилення значення курсу станом на останній місяць виконання Договору від курсу, який зафіксований у місяці укладення Договору. </w:t>
      </w:r>
    </w:p>
    <w:p w:rsidR="000F446B" w:rsidRPr="006E5E6B" w:rsidRDefault="000F446B" w:rsidP="00791DF5">
      <w:pPr>
        <w:pStyle w:val="ab"/>
        <w:numPr>
          <w:ilvl w:val="1"/>
          <w:numId w:val="14"/>
        </w:numPr>
        <w:spacing w:after="0" w:line="240" w:lineRule="auto"/>
        <w:ind w:left="426" w:hanging="426"/>
        <w:jc w:val="both"/>
        <w:rPr>
          <w:rFonts w:ascii="Times New Roman" w:hAnsi="Times New Roman"/>
          <w:sz w:val="24"/>
          <w:szCs w:val="24"/>
        </w:rPr>
      </w:pPr>
      <w:r>
        <w:rPr>
          <w:rFonts w:ascii="Times New Roman" w:eastAsia="Times New Roman" w:hAnsi="Times New Roman" w:cs="Times New Roman"/>
          <w:sz w:val="24"/>
          <w:szCs w:val="24"/>
        </w:rPr>
        <w:t>Вартість робіт визначається в</w:t>
      </w:r>
      <w:r w:rsidR="00000EEF">
        <w:rPr>
          <w:rFonts w:ascii="Times New Roman" w:eastAsia="Times New Roman" w:hAnsi="Times New Roman" w:cs="Times New Roman"/>
          <w:sz w:val="24"/>
          <w:szCs w:val="24"/>
        </w:rPr>
        <w:t xml:space="preserve"> національній валюті України - гривні</w:t>
      </w:r>
      <w:r w:rsidRPr="006E5E6B">
        <w:rPr>
          <w:rFonts w:ascii="Times New Roman" w:eastAsia="Times New Roman" w:hAnsi="Times New Roman" w:cs="Times New Roman"/>
          <w:sz w:val="24"/>
          <w:szCs w:val="24"/>
        </w:rPr>
        <w:t>.</w:t>
      </w:r>
    </w:p>
    <w:p w:rsidR="00925AF4" w:rsidRPr="006E5E6B" w:rsidRDefault="00925AF4" w:rsidP="00791DF5">
      <w:pPr>
        <w:spacing w:after="0" w:line="240" w:lineRule="auto"/>
        <w:ind w:left="426" w:hanging="426"/>
        <w:jc w:val="both"/>
        <w:rPr>
          <w:rFonts w:ascii="Times New Roman" w:eastAsia="Times New Roman" w:hAnsi="Times New Roman" w:cs="Times New Roman"/>
          <w:sz w:val="24"/>
          <w:szCs w:val="24"/>
        </w:rPr>
      </w:pPr>
    </w:p>
    <w:p w:rsidR="00925AF4" w:rsidRPr="006E5E6B" w:rsidRDefault="00000EEF" w:rsidP="00E16637">
      <w:pPr>
        <w:pStyle w:val="ab"/>
        <w:widowControl w:val="0"/>
        <w:numPr>
          <w:ilvl w:val="0"/>
          <w:numId w:val="1"/>
        </w:numPr>
        <w:spacing w:after="0" w:line="240" w:lineRule="auto"/>
        <w:ind w:left="0"/>
        <w:jc w:val="center"/>
        <w:rPr>
          <w:rFonts w:ascii="Times New Roman" w:hAnsi="Times New Roman" w:cs="Times New Roman"/>
          <w:b/>
          <w:caps/>
          <w:sz w:val="24"/>
          <w:szCs w:val="24"/>
        </w:rPr>
      </w:pPr>
      <w:r>
        <w:rPr>
          <w:rFonts w:ascii="Times New Roman" w:hAnsi="Times New Roman" w:cs="Times New Roman"/>
          <w:b/>
          <w:caps/>
          <w:sz w:val="24"/>
          <w:szCs w:val="24"/>
        </w:rPr>
        <w:t>ДЖЕРЕЛА</w:t>
      </w:r>
      <w:r w:rsidR="0089343D">
        <w:rPr>
          <w:rFonts w:ascii="Times New Roman" w:hAnsi="Times New Roman" w:cs="Times New Roman"/>
          <w:b/>
          <w:caps/>
          <w:sz w:val="24"/>
          <w:szCs w:val="24"/>
        </w:rPr>
        <w:t xml:space="preserve"> </w:t>
      </w:r>
      <w:r>
        <w:rPr>
          <w:rFonts w:ascii="Times New Roman" w:hAnsi="Times New Roman" w:cs="Times New Roman"/>
          <w:b/>
          <w:caps/>
          <w:sz w:val="24"/>
          <w:szCs w:val="24"/>
        </w:rPr>
        <w:t>ФІНАНСУВАННЯ</w:t>
      </w:r>
      <w:r w:rsidR="00514EEC" w:rsidRPr="006E5E6B">
        <w:rPr>
          <w:rFonts w:ascii="Times New Roman" w:hAnsi="Times New Roman" w:cs="Times New Roman"/>
          <w:b/>
          <w:caps/>
          <w:sz w:val="24"/>
          <w:szCs w:val="24"/>
        </w:rPr>
        <w:t xml:space="preserve"> </w:t>
      </w:r>
      <w:r w:rsidR="0089343D">
        <w:rPr>
          <w:rFonts w:ascii="Times New Roman" w:hAnsi="Times New Roman" w:cs="Times New Roman"/>
          <w:b/>
          <w:caps/>
          <w:sz w:val="24"/>
          <w:szCs w:val="24"/>
        </w:rPr>
        <w:t>та порядок оплати робіт</w:t>
      </w:r>
    </w:p>
    <w:p w:rsidR="00B923F5" w:rsidRPr="00150B8A" w:rsidRDefault="006E5E6B" w:rsidP="00B923F5">
      <w:pPr>
        <w:pStyle w:val="ab"/>
        <w:keepLines/>
        <w:numPr>
          <w:ilvl w:val="1"/>
          <w:numId w:val="1"/>
        </w:numPr>
        <w:tabs>
          <w:tab w:val="left" w:pos="1120"/>
        </w:tabs>
        <w:autoSpaceDE w:val="0"/>
        <w:autoSpaceDN w:val="0"/>
        <w:spacing w:after="0" w:line="240" w:lineRule="auto"/>
        <w:jc w:val="both"/>
        <w:rPr>
          <w:rFonts w:ascii="Times New Roman" w:hAnsi="Times New Roman"/>
          <w:sz w:val="24"/>
          <w:szCs w:val="24"/>
        </w:rPr>
      </w:pPr>
      <w:r w:rsidRPr="00B923F5">
        <w:rPr>
          <w:rFonts w:ascii="Times New Roman" w:hAnsi="Times New Roman"/>
          <w:sz w:val="24"/>
          <w:szCs w:val="24"/>
        </w:rPr>
        <w:t xml:space="preserve">Джерелом фінансування робіт є </w:t>
      </w:r>
      <w:r w:rsidR="00150B8A">
        <w:rPr>
          <w:rFonts w:ascii="Times New Roman" w:hAnsi="Times New Roman"/>
          <w:sz w:val="24"/>
          <w:szCs w:val="24"/>
        </w:rPr>
        <w:t xml:space="preserve">власні </w:t>
      </w:r>
      <w:r w:rsidRPr="00B923F5">
        <w:rPr>
          <w:rFonts w:ascii="Times New Roman" w:hAnsi="Times New Roman"/>
          <w:sz w:val="24"/>
          <w:szCs w:val="24"/>
        </w:rPr>
        <w:t xml:space="preserve">кошти </w:t>
      </w:r>
      <w:r w:rsidR="00150B8A">
        <w:rPr>
          <w:rFonts w:ascii="Times New Roman" w:hAnsi="Times New Roman"/>
          <w:sz w:val="24"/>
          <w:szCs w:val="24"/>
        </w:rPr>
        <w:t>Замовника</w:t>
      </w:r>
      <w:r w:rsidR="00B923F5" w:rsidRPr="00B923F5">
        <w:rPr>
          <w:rFonts w:ascii="Times New Roman" w:hAnsi="Times New Roman"/>
          <w:sz w:val="24"/>
          <w:szCs w:val="24"/>
        </w:rPr>
        <w:t xml:space="preserve"> </w:t>
      </w:r>
      <w:r w:rsidR="00150B8A" w:rsidRPr="00150B8A">
        <w:rPr>
          <w:rFonts w:ascii="Times New Roman" w:hAnsi="Times New Roman"/>
          <w:sz w:val="24"/>
          <w:szCs w:val="24"/>
        </w:rPr>
        <w:t>назвою «Реставрація спільної історичної та культурної спадщини» / «</w:t>
      </w:r>
      <w:proofErr w:type="spellStart"/>
      <w:r w:rsidR="00150B8A" w:rsidRPr="00150B8A">
        <w:rPr>
          <w:rFonts w:ascii="Times New Roman" w:hAnsi="Times New Roman"/>
          <w:sz w:val="24"/>
          <w:szCs w:val="24"/>
        </w:rPr>
        <w:t>Restore</w:t>
      </w:r>
      <w:proofErr w:type="spellEnd"/>
      <w:r w:rsidR="00150B8A" w:rsidRPr="00150B8A">
        <w:rPr>
          <w:rFonts w:ascii="Times New Roman" w:hAnsi="Times New Roman"/>
          <w:sz w:val="24"/>
          <w:szCs w:val="24"/>
        </w:rPr>
        <w:t xml:space="preserve"> </w:t>
      </w:r>
      <w:proofErr w:type="spellStart"/>
      <w:r w:rsidR="00150B8A" w:rsidRPr="00150B8A">
        <w:rPr>
          <w:rFonts w:ascii="Times New Roman" w:hAnsi="Times New Roman"/>
          <w:sz w:val="24"/>
          <w:szCs w:val="24"/>
        </w:rPr>
        <w:t>your</w:t>
      </w:r>
      <w:proofErr w:type="spellEnd"/>
      <w:r w:rsidR="00150B8A" w:rsidRPr="00150B8A">
        <w:rPr>
          <w:rFonts w:ascii="Times New Roman" w:hAnsi="Times New Roman"/>
          <w:sz w:val="24"/>
          <w:szCs w:val="24"/>
        </w:rPr>
        <w:t xml:space="preserve"> </w:t>
      </w:r>
      <w:proofErr w:type="spellStart"/>
      <w:r w:rsidR="00150B8A" w:rsidRPr="00150B8A">
        <w:rPr>
          <w:rFonts w:ascii="Times New Roman" w:hAnsi="Times New Roman"/>
          <w:sz w:val="24"/>
          <w:szCs w:val="24"/>
        </w:rPr>
        <w:t>common</w:t>
      </w:r>
      <w:proofErr w:type="spellEnd"/>
      <w:r w:rsidR="00150B8A" w:rsidRPr="00150B8A">
        <w:rPr>
          <w:rFonts w:ascii="Times New Roman" w:hAnsi="Times New Roman"/>
          <w:sz w:val="24"/>
          <w:szCs w:val="24"/>
        </w:rPr>
        <w:t xml:space="preserve"> </w:t>
      </w:r>
      <w:proofErr w:type="spellStart"/>
      <w:r w:rsidR="00150B8A" w:rsidRPr="00150B8A">
        <w:rPr>
          <w:rFonts w:ascii="Times New Roman" w:hAnsi="Times New Roman"/>
          <w:sz w:val="24"/>
          <w:szCs w:val="24"/>
        </w:rPr>
        <w:t>history</w:t>
      </w:r>
      <w:proofErr w:type="spellEnd"/>
      <w:r w:rsidR="00150B8A" w:rsidRPr="00150B8A">
        <w:rPr>
          <w:rFonts w:ascii="Times New Roman" w:hAnsi="Times New Roman"/>
          <w:sz w:val="24"/>
          <w:szCs w:val="24"/>
        </w:rPr>
        <w:t xml:space="preserve"> </w:t>
      </w:r>
      <w:proofErr w:type="spellStart"/>
      <w:r w:rsidR="00150B8A" w:rsidRPr="00150B8A">
        <w:rPr>
          <w:rFonts w:ascii="Times New Roman" w:hAnsi="Times New Roman"/>
          <w:sz w:val="24"/>
          <w:szCs w:val="24"/>
        </w:rPr>
        <w:t>and</w:t>
      </w:r>
      <w:proofErr w:type="spellEnd"/>
      <w:r w:rsidR="00150B8A" w:rsidRPr="00150B8A">
        <w:rPr>
          <w:rFonts w:ascii="Times New Roman" w:hAnsi="Times New Roman"/>
          <w:sz w:val="24"/>
          <w:szCs w:val="24"/>
        </w:rPr>
        <w:t xml:space="preserve"> </w:t>
      </w:r>
      <w:proofErr w:type="spellStart"/>
      <w:r w:rsidR="00150B8A" w:rsidRPr="00150B8A">
        <w:rPr>
          <w:rFonts w:ascii="Times New Roman" w:hAnsi="Times New Roman"/>
          <w:sz w:val="24"/>
          <w:szCs w:val="24"/>
        </w:rPr>
        <w:t>cultural</w:t>
      </w:r>
      <w:proofErr w:type="spellEnd"/>
      <w:r w:rsidR="00150B8A" w:rsidRPr="00150B8A">
        <w:rPr>
          <w:rFonts w:ascii="Times New Roman" w:hAnsi="Times New Roman"/>
          <w:sz w:val="24"/>
          <w:szCs w:val="24"/>
        </w:rPr>
        <w:t xml:space="preserve"> </w:t>
      </w:r>
      <w:proofErr w:type="spellStart"/>
      <w:r w:rsidR="00150B8A" w:rsidRPr="00150B8A">
        <w:rPr>
          <w:rFonts w:ascii="Times New Roman" w:hAnsi="Times New Roman"/>
          <w:sz w:val="24"/>
          <w:szCs w:val="24"/>
        </w:rPr>
        <w:t>heritage</w:t>
      </w:r>
      <w:proofErr w:type="spellEnd"/>
      <w:r w:rsidR="00150B8A" w:rsidRPr="00150B8A">
        <w:rPr>
          <w:rFonts w:ascii="Times New Roman" w:hAnsi="Times New Roman"/>
          <w:sz w:val="24"/>
          <w:szCs w:val="24"/>
        </w:rPr>
        <w:t>» (Грантова Угода  HUSKROUA/1702/3.1/0130, зареєстрована у Міністерстві економічного розвитку і торгівлі України за № 4297 від 19.02.2020  року)</w:t>
      </w:r>
      <w:r w:rsidR="00B923F5" w:rsidRPr="00150B8A">
        <w:rPr>
          <w:rFonts w:ascii="Times New Roman" w:hAnsi="Times New Roman"/>
          <w:sz w:val="24"/>
          <w:szCs w:val="24"/>
        </w:rPr>
        <w:t>, Програма транскордонного співробітництва Європейського інструменту сусідства «Угорщина-Словаччина-Румунія-Україна 2014-2020» (надалі – «Проект»). Замовник є співвиконавцем Проекту в частині, що відповідає предмету закупівлі за даним Договором.</w:t>
      </w:r>
    </w:p>
    <w:p w:rsidR="0089343D" w:rsidRDefault="0089343D" w:rsidP="00E80BA2">
      <w:pPr>
        <w:pStyle w:val="ab"/>
        <w:numPr>
          <w:ilvl w:val="1"/>
          <w:numId w:val="1"/>
        </w:numPr>
        <w:tabs>
          <w:tab w:val="left" w:pos="1120"/>
        </w:tabs>
        <w:spacing w:after="0" w:line="240" w:lineRule="auto"/>
        <w:jc w:val="both"/>
        <w:rPr>
          <w:rFonts w:ascii="Times New Roman" w:hAnsi="Times New Roman"/>
          <w:sz w:val="24"/>
          <w:szCs w:val="24"/>
        </w:rPr>
      </w:pPr>
      <w:r>
        <w:rPr>
          <w:rFonts w:ascii="Times New Roman" w:hAnsi="Times New Roman"/>
          <w:sz w:val="24"/>
          <w:szCs w:val="24"/>
        </w:rPr>
        <w:t xml:space="preserve">Фінансування робіт здійснюється в </w:t>
      </w:r>
      <w:r w:rsidR="00150B8A">
        <w:rPr>
          <w:rFonts w:ascii="Times New Roman" w:hAnsi="Times New Roman"/>
          <w:sz w:val="24"/>
          <w:szCs w:val="24"/>
        </w:rPr>
        <w:t xml:space="preserve">наступні </w:t>
      </w:r>
      <w:r>
        <w:rPr>
          <w:rFonts w:ascii="Times New Roman" w:hAnsi="Times New Roman"/>
          <w:sz w:val="24"/>
          <w:szCs w:val="24"/>
        </w:rPr>
        <w:t>етапи:</w:t>
      </w:r>
    </w:p>
    <w:p w:rsidR="0089343D" w:rsidRDefault="0089343D" w:rsidP="0089343D">
      <w:pPr>
        <w:pStyle w:val="ab"/>
        <w:tabs>
          <w:tab w:val="left" w:pos="1120"/>
        </w:tabs>
        <w:spacing w:after="0" w:line="240" w:lineRule="auto"/>
        <w:ind w:left="660"/>
        <w:jc w:val="both"/>
        <w:rPr>
          <w:rFonts w:ascii="Times New Roman" w:hAnsi="Times New Roman"/>
          <w:sz w:val="24"/>
          <w:szCs w:val="24"/>
        </w:rPr>
      </w:pPr>
      <w:r>
        <w:rPr>
          <w:rFonts w:ascii="Times New Roman" w:hAnsi="Times New Roman"/>
          <w:sz w:val="24"/>
          <w:szCs w:val="24"/>
        </w:rPr>
        <w:t xml:space="preserve">- </w:t>
      </w:r>
      <w:r w:rsidR="00150B8A">
        <w:rPr>
          <w:rFonts w:ascii="Times New Roman" w:hAnsi="Times New Roman"/>
          <w:sz w:val="24"/>
          <w:szCs w:val="24"/>
        </w:rPr>
        <w:t>2020</w:t>
      </w:r>
      <w:r>
        <w:rPr>
          <w:rFonts w:ascii="Times New Roman" w:hAnsi="Times New Roman"/>
          <w:sz w:val="24"/>
          <w:szCs w:val="24"/>
        </w:rPr>
        <w:t xml:space="preserve"> рік передбачено фінансування робіт в сумі </w:t>
      </w:r>
      <w:r w:rsidR="00150B8A">
        <w:rPr>
          <w:rFonts w:ascii="Times New Roman" w:hAnsi="Times New Roman"/>
          <w:sz w:val="24"/>
          <w:szCs w:val="24"/>
        </w:rPr>
        <w:t>до 4</w:t>
      </w:r>
      <w:r w:rsidR="00E9097A">
        <w:rPr>
          <w:rFonts w:ascii="Times New Roman" w:hAnsi="Times New Roman"/>
          <w:sz w:val="24"/>
          <w:szCs w:val="24"/>
        </w:rPr>
        <w:t>0</w:t>
      </w:r>
      <w:r w:rsidR="00150B8A">
        <w:rPr>
          <w:rFonts w:ascii="Times New Roman" w:hAnsi="Times New Roman"/>
          <w:sz w:val="24"/>
          <w:szCs w:val="24"/>
        </w:rPr>
        <w:t>% від договірної ціни</w:t>
      </w:r>
      <w:r>
        <w:rPr>
          <w:rFonts w:ascii="Times New Roman" w:hAnsi="Times New Roman"/>
          <w:sz w:val="24"/>
          <w:szCs w:val="24"/>
        </w:rPr>
        <w:t>;</w:t>
      </w:r>
    </w:p>
    <w:p w:rsidR="0089343D" w:rsidRDefault="0089343D" w:rsidP="0089343D">
      <w:pPr>
        <w:pStyle w:val="ab"/>
        <w:tabs>
          <w:tab w:val="left" w:pos="1120"/>
        </w:tabs>
        <w:spacing w:after="0" w:line="240" w:lineRule="auto"/>
        <w:ind w:left="660"/>
        <w:jc w:val="both"/>
        <w:rPr>
          <w:rFonts w:ascii="Times New Roman" w:hAnsi="Times New Roman"/>
          <w:sz w:val="24"/>
          <w:szCs w:val="24"/>
        </w:rPr>
      </w:pPr>
      <w:r>
        <w:rPr>
          <w:rFonts w:ascii="Times New Roman" w:hAnsi="Times New Roman"/>
          <w:sz w:val="24"/>
          <w:szCs w:val="24"/>
        </w:rPr>
        <w:t>- 202</w:t>
      </w:r>
      <w:r w:rsidR="00150B8A">
        <w:rPr>
          <w:rFonts w:ascii="Times New Roman" w:hAnsi="Times New Roman"/>
          <w:sz w:val="24"/>
          <w:szCs w:val="24"/>
        </w:rPr>
        <w:t>1</w:t>
      </w:r>
      <w:r>
        <w:rPr>
          <w:rFonts w:ascii="Times New Roman" w:hAnsi="Times New Roman"/>
          <w:sz w:val="24"/>
          <w:szCs w:val="24"/>
        </w:rPr>
        <w:t xml:space="preserve"> рік передбачено фінансування робіт </w:t>
      </w:r>
      <w:r w:rsidR="00E9097A">
        <w:rPr>
          <w:rFonts w:ascii="Times New Roman" w:hAnsi="Times New Roman"/>
          <w:sz w:val="24"/>
          <w:szCs w:val="24"/>
        </w:rPr>
        <w:t>в сумі до 40% від договірної ціни;</w:t>
      </w:r>
    </w:p>
    <w:p w:rsidR="00E9097A" w:rsidRDefault="00E9097A" w:rsidP="0089343D">
      <w:pPr>
        <w:pStyle w:val="ab"/>
        <w:tabs>
          <w:tab w:val="left" w:pos="1120"/>
        </w:tabs>
        <w:spacing w:after="0" w:line="240" w:lineRule="auto"/>
        <w:ind w:left="660"/>
        <w:jc w:val="both"/>
        <w:rPr>
          <w:rFonts w:ascii="Times New Roman" w:hAnsi="Times New Roman"/>
          <w:sz w:val="24"/>
          <w:szCs w:val="24"/>
        </w:rPr>
      </w:pPr>
      <w:r>
        <w:rPr>
          <w:rFonts w:ascii="Times New Roman" w:hAnsi="Times New Roman"/>
          <w:sz w:val="24"/>
          <w:szCs w:val="24"/>
        </w:rPr>
        <w:t>- 2022 рік - оплата залишку коштів за Договором.</w:t>
      </w:r>
    </w:p>
    <w:p w:rsidR="00F100F8" w:rsidRPr="00F100F8" w:rsidRDefault="00F100F8" w:rsidP="00F100F8">
      <w:pPr>
        <w:pStyle w:val="ab"/>
        <w:numPr>
          <w:ilvl w:val="1"/>
          <w:numId w:val="1"/>
        </w:numPr>
        <w:tabs>
          <w:tab w:val="left" w:pos="1120"/>
        </w:tabs>
        <w:spacing w:after="0" w:line="240" w:lineRule="auto"/>
        <w:jc w:val="both"/>
        <w:rPr>
          <w:rFonts w:ascii="Times New Roman" w:hAnsi="Times New Roman"/>
          <w:sz w:val="24"/>
          <w:szCs w:val="24"/>
        </w:rPr>
      </w:pPr>
      <w:r w:rsidRPr="00F100F8">
        <w:rPr>
          <w:rFonts w:ascii="Times New Roman" w:eastAsia="Times New Roman" w:hAnsi="Times New Roman" w:cs="Times New Roman"/>
          <w:sz w:val="24"/>
          <w:szCs w:val="24"/>
        </w:rPr>
        <w:t xml:space="preserve">Роботи за цим Договором виконуються Підрядником поетапно, </w:t>
      </w:r>
      <w:r>
        <w:rPr>
          <w:rFonts w:ascii="Times New Roman" w:eastAsia="Times New Roman" w:hAnsi="Times New Roman" w:cs="Times New Roman"/>
          <w:sz w:val="24"/>
          <w:szCs w:val="24"/>
        </w:rPr>
        <w:t>відповідно до календарного графіку</w:t>
      </w:r>
      <w:r w:rsidRPr="00F100F8">
        <w:rPr>
          <w:rFonts w:ascii="Times New Roman" w:eastAsia="Times New Roman" w:hAnsi="Times New Roman" w:cs="Times New Roman"/>
          <w:sz w:val="24"/>
          <w:szCs w:val="24"/>
        </w:rPr>
        <w:t xml:space="preserve"> виконання робіт (Додаток № 2), який є невід`ємною частиною цього Договору.</w:t>
      </w:r>
    </w:p>
    <w:p w:rsidR="00F100F8" w:rsidRPr="00F100F8" w:rsidRDefault="00F100F8" w:rsidP="00F100F8">
      <w:pPr>
        <w:pStyle w:val="ab"/>
        <w:numPr>
          <w:ilvl w:val="1"/>
          <w:numId w:val="1"/>
        </w:numPr>
        <w:tabs>
          <w:tab w:val="left" w:pos="1120"/>
        </w:tabs>
        <w:spacing w:after="0" w:line="240" w:lineRule="auto"/>
        <w:jc w:val="both"/>
        <w:rPr>
          <w:rFonts w:ascii="Times New Roman" w:hAnsi="Times New Roman"/>
          <w:sz w:val="24"/>
          <w:szCs w:val="24"/>
        </w:rPr>
      </w:pPr>
      <w:r w:rsidRPr="00F100F8">
        <w:rPr>
          <w:rFonts w:ascii="Times New Roman" w:eastAsia="Times New Roman" w:hAnsi="Times New Roman" w:cs="Times New Roman"/>
          <w:sz w:val="24"/>
          <w:szCs w:val="24"/>
        </w:rPr>
        <w:t xml:space="preserve">Розрахунки за цим Договором здійснюються Замовником поетапно, відповідно до Графіка виконання робіт (Додаток № 2), який є невід`ємною частиною цього Договору. </w:t>
      </w:r>
    </w:p>
    <w:p w:rsidR="00E80BA2" w:rsidRDefault="0089343D" w:rsidP="00E80BA2">
      <w:pPr>
        <w:pStyle w:val="ab"/>
        <w:numPr>
          <w:ilvl w:val="1"/>
          <w:numId w:val="1"/>
        </w:numPr>
        <w:tabs>
          <w:tab w:val="left" w:pos="1120"/>
        </w:tabs>
        <w:spacing w:after="0" w:line="240" w:lineRule="auto"/>
        <w:jc w:val="both"/>
        <w:rPr>
          <w:rFonts w:ascii="Times New Roman" w:hAnsi="Times New Roman"/>
          <w:sz w:val="24"/>
          <w:szCs w:val="24"/>
        </w:rPr>
      </w:pPr>
      <w:r>
        <w:rPr>
          <w:rFonts w:ascii="Times New Roman" w:hAnsi="Times New Roman"/>
          <w:sz w:val="24"/>
          <w:szCs w:val="24"/>
        </w:rPr>
        <w:t>Замовник забезпечує оплату робіт за цим Договором шляхом перерахування грошових коштів на розрахунковий рахунок Підрядника.</w:t>
      </w:r>
    </w:p>
    <w:p w:rsidR="00F100F8" w:rsidRDefault="00F100F8" w:rsidP="00E80BA2">
      <w:pPr>
        <w:pStyle w:val="ab"/>
        <w:numPr>
          <w:ilvl w:val="1"/>
          <w:numId w:val="1"/>
        </w:numPr>
        <w:tabs>
          <w:tab w:val="left" w:pos="1120"/>
        </w:tabs>
        <w:spacing w:after="0" w:line="240" w:lineRule="auto"/>
        <w:jc w:val="both"/>
        <w:rPr>
          <w:rFonts w:ascii="Times New Roman" w:hAnsi="Times New Roman"/>
          <w:sz w:val="24"/>
          <w:szCs w:val="24"/>
        </w:rPr>
      </w:pPr>
      <w:r w:rsidRPr="006E5E6B">
        <w:rPr>
          <w:rFonts w:ascii="Times New Roman" w:eastAsia="Times New Roman" w:hAnsi="Times New Roman" w:cs="Times New Roman"/>
          <w:sz w:val="24"/>
          <w:szCs w:val="24"/>
        </w:rPr>
        <w:t>Підставою для оплати за виконані роботи є підписані Сторонами Акти форми КБ-2в,     КБ-3 та Акти здавання-приймання результатів виконаних робіт  відповідного етапу.</w:t>
      </w:r>
      <w:r>
        <w:rPr>
          <w:rFonts w:ascii="Times New Roman" w:eastAsia="Times New Roman" w:hAnsi="Times New Roman" w:cs="Times New Roman"/>
          <w:sz w:val="24"/>
          <w:szCs w:val="24"/>
        </w:rPr>
        <w:t xml:space="preserve"> </w:t>
      </w:r>
      <w:r w:rsidRPr="006E5E6B">
        <w:rPr>
          <w:rFonts w:ascii="Times New Roman" w:eastAsia="Times New Roman" w:hAnsi="Times New Roman" w:cs="Times New Roman"/>
          <w:sz w:val="24"/>
          <w:szCs w:val="24"/>
        </w:rPr>
        <w:t>Оплата за виконані роботи здійснюється в безготівковому порядку, шляхом перерахування коштів на розрахунковий рахунок Підрядника протягом 10 банківських днів з моменту підписання Сторонами Акти форми КБ-2в, КБ-3 та Акти здавання-приймання результатів виконаних робіт  відповідного етапу.</w:t>
      </w:r>
    </w:p>
    <w:p w:rsidR="0089343D" w:rsidRPr="00E80BA2" w:rsidRDefault="0089343D" w:rsidP="00E80BA2">
      <w:pPr>
        <w:pStyle w:val="ab"/>
        <w:numPr>
          <w:ilvl w:val="1"/>
          <w:numId w:val="1"/>
        </w:numPr>
        <w:tabs>
          <w:tab w:val="left" w:pos="1120"/>
        </w:tabs>
        <w:spacing w:after="0" w:line="240" w:lineRule="auto"/>
        <w:jc w:val="both"/>
        <w:rPr>
          <w:rFonts w:ascii="Times New Roman" w:hAnsi="Times New Roman"/>
          <w:sz w:val="24"/>
          <w:szCs w:val="24"/>
        </w:rPr>
      </w:pPr>
      <w:r>
        <w:rPr>
          <w:rFonts w:ascii="Times New Roman" w:hAnsi="Times New Roman"/>
          <w:sz w:val="24"/>
          <w:szCs w:val="24"/>
        </w:rPr>
        <w:t xml:space="preserve">Замовник може здійснювати попередню оплату Робіт (згідно Постанови Кабінету Міністрів України від 23.04.2014 р. №117) на строк не більше трьох місяців у розмірі не більше </w:t>
      </w:r>
      <w:r w:rsidR="00ED53B2">
        <w:rPr>
          <w:rFonts w:ascii="Times New Roman" w:hAnsi="Times New Roman"/>
          <w:sz w:val="24"/>
          <w:szCs w:val="24"/>
        </w:rPr>
        <w:t>3</w:t>
      </w:r>
      <w:r>
        <w:rPr>
          <w:rFonts w:ascii="Times New Roman" w:hAnsi="Times New Roman"/>
          <w:sz w:val="24"/>
          <w:szCs w:val="24"/>
        </w:rPr>
        <w:t xml:space="preserve">0% вартості обсягу робіт </w:t>
      </w:r>
      <w:r w:rsidR="00BC0AD4">
        <w:rPr>
          <w:rFonts w:ascii="Times New Roman" w:hAnsi="Times New Roman"/>
          <w:sz w:val="24"/>
          <w:szCs w:val="24"/>
        </w:rPr>
        <w:t xml:space="preserve">запланованих на відповідний рік, на підставі рахунку, який Підрядник надає Замовнику. Підрядник зобов’язується використати отриману попередню оплату на придбання і постачання необхідних для виконання </w:t>
      </w:r>
      <w:r w:rsidR="00BC0AD4">
        <w:rPr>
          <w:rFonts w:ascii="Times New Roman" w:hAnsi="Times New Roman"/>
          <w:sz w:val="24"/>
          <w:szCs w:val="24"/>
        </w:rPr>
        <w:lastRenderedPageBreak/>
        <w:t>робіт матеріалів, конструкцій, виробів, послуг та виконання робіт. Попередня оплата перераховується на рахунок відкритий в органах ДКСУ у встановленому законодавством порядку з подальшим використанням зазначених коштів на цілі визначені даним Договором.</w:t>
      </w:r>
    </w:p>
    <w:p w:rsidR="00E11A36" w:rsidRPr="00F100F8" w:rsidRDefault="00A74632" w:rsidP="00F100F8">
      <w:pPr>
        <w:pStyle w:val="ab"/>
        <w:numPr>
          <w:ilvl w:val="1"/>
          <w:numId w:val="1"/>
        </w:numPr>
        <w:tabs>
          <w:tab w:val="left" w:pos="1120"/>
        </w:tabs>
        <w:spacing w:after="0" w:line="240" w:lineRule="auto"/>
        <w:jc w:val="both"/>
        <w:rPr>
          <w:rFonts w:ascii="Times New Roman" w:eastAsia="Times New Roman" w:hAnsi="Times New Roman" w:cs="Times New Roman"/>
          <w:sz w:val="24"/>
          <w:szCs w:val="24"/>
        </w:rPr>
      </w:pPr>
      <w:r w:rsidRPr="00F100F8">
        <w:rPr>
          <w:rFonts w:ascii="Times New Roman" w:eastAsia="Times New Roman" w:hAnsi="Times New Roman" w:cs="Times New Roman"/>
          <w:sz w:val="24"/>
          <w:szCs w:val="24"/>
        </w:rPr>
        <w:t>Погашення попередньої оплати здійснюється за рахунок вартості виконаних робіт в термін не більше трьох місяців з дати отримання попередньої оплати</w:t>
      </w:r>
      <w:r w:rsidR="00F100F8" w:rsidRPr="00F100F8">
        <w:rPr>
          <w:rFonts w:ascii="Times New Roman" w:eastAsia="Times New Roman" w:hAnsi="Times New Roman" w:cs="Times New Roman"/>
          <w:sz w:val="24"/>
          <w:szCs w:val="24"/>
        </w:rPr>
        <w:t>.</w:t>
      </w:r>
    </w:p>
    <w:p w:rsidR="00925AF4" w:rsidRPr="00F100F8" w:rsidRDefault="00514EEC" w:rsidP="00F100F8">
      <w:pPr>
        <w:pStyle w:val="ab"/>
        <w:numPr>
          <w:ilvl w:val="1"/>
          <w:numId w:val="1"/>
        </w:numPr>
        <w:tabs>
          <w:tab w:val="left" w:pos="1120"/>
        </w:tabs>
        <w:spacing w:after="0" w:line="240" w:lineRule="auto"/>
        <w:jc w:val="both"/>
        <w:rPr>
          <w:rFonts w:ascii="Times New Roman" w:eastAsia="Times New Roman" w:hAnsi="Times New Roman" w:cs="Times New Roman"/>
          <w:sz w:val="24"/>
          <w:szCs w:val="24"/>
        </w:rPr>
      </w:pPr>
      <w:r w:rsidRPr="00F100F8">
        <w:rPr>
          <w:rFonts w:ascii="Times New Roman" w:eastAsia="Times New Roman" w:hAnsi="Times New Roman" w:cs="Times New Roman"/>
          <w:sz w:val="24"/>
          <w:szCs w:val="24"/>
        </w:rPr>
        <w:t>Замовник має право затримати остаточні розрахунки за виконані роботи до усунення Підрядником недоліків та дефектів, які виявлені при прийнятті об`єкту в експлуатацію.</w:t>
      </w:r>
    </w:p>
    <w:p w:rsidR="00925AF4" w:rsidRPr="006E5E6B" w:rsidRDefault="00925AF4" w:rsidP="006E5E6B">
      <w:pPr>
        <w:tabs>
          <w:tab w:val="left" w:pos="1120"/>
        </w:tabs>
        <w:spacing w:after="0" w:line="240" w:lineRule="auto"/>
        <w:ind w:left="426" w:hanging="426"/>
        <w:jc w:val="both"/>
        <w:rPr>
          <w:rFonts w:ascii="Times New Roman" w:eastAsia="Times New Roman" w:hAnsi="Times New Roman" w:cs="Times New Roman"/>
          <w:sz w:val="24"/>
          <w:szCs w:val="24"/>
        </w:rPr>
      </w:pPr>
    </w:p>
    <w:p w:rsidR="00925AF4" w:rsidRPr="006E5E6B" w:rsidRDefault="00514EEC" w:rsidP="004A47AB">
      <w:pPr>
        <w:pStyle w:val="ab"/>
        <w:widowControl w:val="0"/>
        <w:numPr>
          <w:ilvl w:val="0"/>
          <w:numId w:val="1"/>
        </w:numPr>
        <w:tabs>
          <w:tab w:val="left" w:pos="-709"/>
          <w:tab w:val="left" w:pos="284"/>
        </w:tabs>
        <w:spacing w:after="0" w:line="240" w:lineRule="auto"/>
        <w:ind w:left="426" w:hanging="426"/>
        <w:jc w:val="center"/>
        <w:rPr>
          <w:rFonts w:ascii="Times New Roman" w:hAnsi="Times New Roman" w:cs="Times New Roman"/>
          <w:b/>
          <w:caps/>
          <w:sz w:val="24"/>
          <w:szCs w:val="24"/>
        </w:rPr>
      </w:pPr>
      <w:r w:rsidRPr="006E5E6B">
        <w:rPr>
          <w:rFonts w:ascii="Times New Roman" w:hAnsi="Times New Roman" w:cs="Times New Roman"/>
          <w:b/>
          <w:caps/>
          <w:sz w:val="24"/>
          <w:szCs w:val="24"/>
        </w:rPr>
        <w:t>ЯКІСТЬ РОБІТ, КОНТРОЛЬ ЗА ЯКІСТЮ РОБІТ ТА МАТЕРІАЛЬНИМИ РЕСУРСАМИ</w:t>
      </w:r>
    </w:p>
    <w:p w:rsidR="00925AF4" w:rsidRPr="006E5E6B" w:rsidRDefault="00514EEC" w:rsidP="004A47AB">
      <w:pPr>
        <w:pStyle w:val="ab"/>
        <w:widowControl w:val="0"/>
        <w:numPr>
          <w:ilvl w:val="1"/>
          <w:numId w:val="1"/>
        </w:numPr>
        <w:pBdr>
          <w:top w:val="none" w:sz="0" w:space="0" w:color="000000"/>
          <w:left w:val="none" w:sz="0" w:space="0" w:color="000000"/>
          <w:bottom w:val="none" w:sz="0" w:space="0" w:color="000000"/>
          <w:right w:val="none" w:sz="0" w:space="0" w:color="000000"/>
          <w:between w:val="none" w:sz="0" w:space="0" w:color="000000"/>
        </w:pBdr>
        <w:tabs>
          <w:tab w:val="left" w:pos="142"/>
          <w:tab w:val="left" w:pos="426"/>
        </w:tabs>
        <w:suppressAutoHyphens/>
        <w:spacing w:after="0" w:line="240" w:lineRule="auto"/>
        <w:ind w:left="426" w:hanging="426"/>
        <w:jc w:val="both"/>
        <w:rPr>
          <w:rFonts w:ascii="Times New Roman" w:eastAsia="Times New Roman" w:hAnsi="Times New Roman" w:cs="Times New Roman"/>
          <w:sz w:val="24"/>
          <w:szCs w:val="24"/>
        </w:rPr>
      </w:pPr>
      <w:r w:rsidRPr="006E5E6B">
        <w:rPr>
          <w:rFonts w:ascii="Times New Roman" w:eastAsia="Times New Roman" w:hAnsi="Times New Roman" w:cs="Times New Roman"/>
          <w:sz w:val="24"/>
          <w:szCs w:val="24"/>
        </w:rPr>
        <w:t>Роботи і матеріальні ресурси, що використовуються для їх виконання, повинні відповідати державним стандартам, будівельним нормам, іншим нормативно-правовим актам і нормативним документам у галузі будівництва, проектній документації та умовам цього Договору.</w:t>
      </w:r>
    </w:p>
    <w:p w:rsidR="00925AF4" w:rsidRPr="006E5E6B" w:rsidRDefault="00514EEC" w:rsidP="004A47AB">
      <w:pPr>
        <w:widowControl w:val="0"/>
        <w:numPr>
          <w:ilvl w:val="1"/>
          <w:numId w:val="1"/>
        </w:numPr>
        <w:pBdr>
          <w:top w:val="none" w:sz="0" w:space="0" w:color="000000"/>
          <w:left w:val="none" w:sz="0" w:space="0" w:color="000000"/>
          <w:bottom w:val="none" w:sz="0" w:space="0" w:color="000000"/>
          <w:right w:val="none" w:sz="0" w:space="0" w:color="000000"/>
          <w:between w:val="none" w:sz="0" w:space="0" w:color="000000"/>
        </w:pBdr>
        <w:tabs>
          <w:tab w:val="left" w:pos="426"/>
        </w:tabs>
        <w:suppressAutoHyphens/>
        <w:spacing w:after="0" w:line="240" w:lineRule="auto"/>
        <w:ind w:left="426" w:hanging="426"/>
        <w:jc w:val="both"/>
        <w:rPr>
          <w:rFonts w:ascii="Times New Roman" w:eastAsia="Liberation Serif" w:hAnsi="Times New Roman" w:cs="Times New Roman"/>
          <w:sz w:val="24"/>
          <w:szCs w:val="24"/>
        </w:rPr>
      </w:pPr>
      <w:r w:rsidRPr="006E5E6B">
        <w:rPr>
          <w:rFonts w:ascii="Times New Roman" w:eastAsia="Times New Roman" w:hAnsi="Times New Roman" w:cs="Times New Roman"/>
          <w:sz w:val="24"/>
          <w:szCs w:val="24"/>
        </w:rPr>
        <w:t>Якість виконаних робіт за цим Договором повинна відповідати технічній документації, якою встановлені вимоги до їх якості.</w:t>
      </w:r>
      <w:r w:rsidRPr="006E5E6B">
        <w:rPr>
          <w:rFonts w:ascii="Times New Roman" w:eastAsia="Liberation Serif" w:hAnsi="Times New Roman" w:cs="Times New Roman"/>
          <w:sz w:val="24"/>
          <w:szCs w:val="24"/>
        </w:rPr>
        <w:t xml:space="preserve"> </w:t>
      </w:r>
    </w:p>
    <w:p w:rsidR="00925AF4" w:rsidRPr="006E5E6B" w:rsidRDefault="00514EEC" w:rsidP="004A47AB">
      <w:pPr>
        <w:widowControl w:val="0"/>
        <w:numPr>
          <w:ilvl w:val="1"/>
          <w:numId w:val="1"/>
        </w:numPr>
        <w:pBdr>
          <w:top w:val="none" w:sz="0" w:space="0" w:color="000000"/>
          <w:left w:val="none" w:sz="0" w:space="0" w:color="000000"/>
          <w:bottom w:val="none" w:sz="0" w:space="0" w:color="000000"/>
          <w:right w:val="none" w:sz="0" w:space="0" w:color="000000"/>
          <w:between w:val="none" w:sz="0" w:space="0" w:color="000000"/>
        </w:pBdr>
        <w:tabs>
          <w:tab w:val="left" w:pos="426"/>
        </w:tabs>
        <w:suppressAutoHyphens/>
        <w:spacing w:after="0" w:line="240" w:lineRule="auto"/>
        <w:ind w:left="426" w:hanging="426"/>
        <w:jc w:val="both"/>
        <w:rPr>
          <w:rFonts w:ascii="Times New Roman" w:eastAsia="Times New Roman" w:hAnsi="Times New Roman" w:cs="Times New Roman"/>
          <w:sz w:val="24"/>
          <w:szCs w:val="24"/>
        </w:rPr>
      </w:pPr>
      <w:r w:rsidRPr="006E5E6B">
        <w:rPr>
          <w:rFonts w:ascii="Times New Roman" w:eastAsia="Times New Roman" w:hAnsi="Times New Roman" w:cs="Times New Roman"/>
          <w:sz w:val="24"/>
          <w:szCs w:val="24"/>
        </w:rPr>
        <w:t>З метою забезпечення контролю за відповідністю робіт, матеріальних ресурсів установленим вимогам Замовник здійснює технічний нагляд та контроль за виконанням робіт протягом всього періоду виконання робіт, у порядку, встановленому чинним законодавством.</w:t>
      </w:r>
    </w:p>
    <w:p w:rsidR="00925AF4" w:rsidRPr="006E5E6B" w:rsidRDefault="00514EEC" w:rsidP="004A47AB">
      <w:pPr>
        <w:widowControl w:val="0"/>
        <w:numPr>
          <w:ilvl w:val="1"/>
          <w:numId w:val="1"/>
        </w:numPr>
        <w:pBdr>
          <w:top w:val="none" w:sz="0" w:space="0" w:color="000000"/>
          <w:left w:val="none" w:sz="0" w:space="0" w:color="000000"/>
          <w:bottom w:val="none" w:sz="0" w:space="0" w:color="000000"/>
          <w:right w:val="none" w:sz="0" w:space="0" w:color="000000"/>
          <w:between w:val="none" w:sz="0" w:space="0" w:color="000000"/>
        </w:pBdr>
        <w:tabs>
          <w:tab w:val="left" w:pos="426"/>
        </w:tabs>
        <w:suppressAutoHyphens/>
        <w:spacing w:after="0" w:line="240" w:lineRule="auto"/>
        <w:ind w:left="426" w:hanging="426"/>
        <w:jc w:val="both"/>
        <w:rPr>
          <w:rFonts w:ascii="Times New Roman" w:eastAsia="Times New Roman" w:hAnsi="Times New Roman" w:cs="Times New Roman"/>
          <w:sz w:val="24"/>
          <w:szCs w:val="24"/>
        </w:rPr>
      </w:pPr>
      <w:r w:rsidRPr="006E5E6B">
        <w:rPr>
          <w:rFonts w:ascii="Times New Roman" w:eastAsia="Times New Roman" w:hAnsi="Times New Roman" w:cs="Times New Roman"/>
          <w:sz w:val="24"/>
          <w:szCs w:val="24"/>
        </w:rPr>
        <w:t xml:space="preserve"> Замовник</w:t>
      </w:r>
      <w:r w:rsidRPr="006E5E6B">
        <w:rPr>
          <w:rFonts w:ascii="Times New Roman" w:eastAsia="Liberation Serif" w:hAnsi="Times New Roman" w:cs="Times New Roman"/>
          <w:sz w:val="24"/>
          <w:szCs w:val="24"/>
        </w:rPr>
        <w:t xml:space="preserve"> </w:t>
      </w:r>
      <w:r w:rsidRPr="006E5E6B">
        <w:rPr>
          <w:rFonts w:ascii="Times New Roman" w:eastAsia="Times New Roman" w:hAnsi="Times New Roman" w:cs="Times New Roman"/>
          <w:sz w:val="24"/>
          <w:szCs w:val="24"/>
        </w:rPr>
        <w:t>здійснює</w:t>
      </w:r>
      <w:r w:rsidRPr="006E5E6B">
        <w:rPr>
          <w:rFonts w:ascii="Times New Roman" w:eastAsia="Liberation Serif" w:hAnsi="Times New Roman" w:cs="Times New Roman"/>
          <w:sz w:val="24"/>
          <w:szCs w:val="24"/>
        </w:rPr>
        <w:t xml:space="preserve"> </w:t>
      </w:r>
      <w:r w:rsidRPr="006E5E6B">
        <w:rPr>
          <w:rFonts w:ascii="Times New Roman" w:eastAsia="Times New Roman" w:hAnsi="Times New Roman" w:cs="Times New Roman"/>
          <w:sz w:val="24"/>
          <w:szCs w:val="24"/>
        </w:rPr>
        <w:t>контроль</w:t>
      </w:r>
      <w:r w:rsidRPr="006E5E6B">
        <w:rPr>
          <w:rFonts w:ascii="Times New Roman" w:eastAsia="Liberation Serif" w:hAnsi="Times New Roman" w:cs="Times New Roman"/>
          <w:sz w:val="24"/>
          <w:szCs w:val="24"/>
        </w:rPr>
        <w:t xml:space="preserve"> </w:t>
      </w:r>
      <w:r w:rsidRPr="006E5E6B">
        <w:rPr>
          <w:rFonts w:ascii="Times New Roman" w:eastAsia="Times New Roman" w:hAnsi="Times New Roman" w:cs="Times New Roman"/>
          <w:sz w:val="24"/>
          <w:szCs w:val="24"/>
        </w:rPr>
        <w:t>і</w:t>
      </w:r>
      <w:r w:rsidRPr="006E5E6B">
        <w:rPr>
          <w:rFonts w:ascii="Times New Roman" w:eastAsia="Liberation Serif" w:hAnsi="Times New Roman" w:cs="Times New Roman"/>
          <w:sz w:val="24"/>
          <w:szCs w:val="24"/>
        </w:rPr>
        <w:t xml:space="preserve"> </w:t>
      </w:r>
      <w:r w:rsidRPr="006E5E6B">
        <w:rPr>
          <w:rFonts w:ascii="Times New Roman" w:eastAsia="Times New Roman" w:hAnsi="Times New Roman" w:cs="Times New Roman"/>
          <w:sz w:val="24"/>
          <w:szCs w:val="24"/>
        </w:rPr>
        <w:t>технічний</w:t>
      </w:r>
      <w:r w:rsidRPr="006E5E6B">
        <w:rPr>
          <w:rFonts w:ascii="Times New Roman" w:eastAsia="Liberation Serif" w:hAnsi="Times New Roman" w:cs="Times New Roman"/>
          <w:sz w:val="24"/>
          <w:szCs w:val="24"/>
        </w:rPr>
        <w:t xml:space="preserve"> </w:t>
      </w:r>
      <w:r w:rsidRPr="006E5E6B">
        <w:rPr>
          <w:rFonts w:ascii="Times New Roman" w:eastAsia="Times New Roman" w:hAnsi="Times New Roman" w:cs="Times New Roman"/>
          <w:sz w:val="24"/>
          <w:szCs w:val="24"/>
        </w:rPr>
        <w:t>нагляд</w:t>
      </w:r>
      <w:r w:rsidRPr="006E5E6B">
        <w:rPr>
          <w:rFonts w:ascii="Times New Roman" w:eastAsia="Liberation Serif" w:hAnsi="Times New Roman" w:cs="Times New Roman"/>
          <w:sz w:val="24"/>
          <w:szCs w:val="24"/>
        </w:rPr>
        <w:t xml:space="preserve"> </w:t>
      </w:r>
      <w:r w:rsidRPr="006E5E6B">
        <w:rPr>
          <w:rFonts w:ascii="Times New Roman" w:eastAsia="Times New Roman" w:hAnsi="Times New Roman" w:cs="Times New Roman"/>
          <w:sz w:val="24"/>
          <w:szCs w:val="24"/>
        </w:rPr>
        <w:t>за</w:t>
      </w:r>
      <w:r w:rsidRPr="006E5E6B">
        <w:rPr>
          <w:rFonts w:ascii="Times New Roman" w:eastAsia="Liberation Serif" w:hAnsi="Times New Roman" w:cs="Times New Roman"/>
          <w:sz w:val="24"/>
          <w:szCs w:val="24"/>
        </w:rPr>
        <w:t xml:space="preserve"> </w:t>
      </w:r>
      <w:r w:rsidRPr="006E5E6B">
        <w:rPr>
          <w:rFonts w:ascii="Times New Roman" w:eastAsia="Times New Roman" w:hAnsi="Times New Roman" w:cs="Times New Roman"/>
          <w:sz w:val="24"/>
          <w:szCs w:val="24"/>
        </w:rPr>
        <w:t>якістю,</w:t>
      </w:r>
      <w:r w:rsidRPr="006E5E6B">
        <w:rPr>
          <w:rFonts w:ascii="Times New Roman" w:eastAsia="Liberation Serif" w:hAnsi="Times New Roman" w:cs="Times New Roman"/>
          <w:sz w:val="24"/>
          <w:szCs w:val="24"/>
        </w:rPr>
        <w:t xml:space="preserve"> </w:t>
      </w:r>
      <w:r w:rsidRPr="006E5E6B">
        <w:rPr>
          <w:rFonts w:ascii="Times New Roman" w:eastAsia="Times New Roman" w:hAnsi="Times New Roman" w:cs="Times New Roman"/>
          <w:sz w:val="24"/>
          <w:szCs w:val="24"/>
        </w:rPr>
        <w:t>обсягами</w:t>
      </w:r>
      <w:r w:rsidRPr="006E5E6B">
        <w:rPr>
          <w:rFonts w:ascii="Times New Roman" w:eastAsia="Liberation Serif" w:hAnsi="Times New Roman" w:cs="Times New Roman"/>
          <w:sz w:val="24"/>
          <w:szCs w:val="24"/>
        </w:rPr>
        <w:t xml:space="preserve"> </w:t>
      </w:r>
      <w:r w:rsidRPr="006E5E6B">
        <w:rPr>
          <w:rFonts w:ascii="Times New Roman" w:eastAsia="Times New Roman" w:hAnsi="Times New Roman" w:cs="Times New Roman"/>
          <w:sz w:val="24"/>
          <w:szCs w:val="24"/>
        </w:rPr>
        <w:t>та</w:t>
      </w:r>
      <w:r w:rsidRPr="006E5E6B">
        <w:rPr>
          <w:rFonts w:ascii="Times New Roman" w:eastAsia="Liberation Serif" w:hAnsi="Times New Roman" w:cs="Times New Roman"/>
          <w:sz w:val="24"/>
          <w:szCs w:val="24"/>
        </w:rPr>
        <w:t xml:space="preserve"> </w:t>
      </w:r>
      <w:r w:rsidRPr="006E5E6B">
        <w:rPr>
          <w:rFonts w:ascii="Times New Roman" w:eastAsia="Times New Roman" w:hAnsi="Times New Roman" w:cs="Times New Roman"/>
          <w:sz w:val="24"/>
          <w:szCs w:val="24"/>
        </w:rPr>
        <w:t>вартістю</w:t>
      </w:r>
      <w:r w:rsidRPr="006E5E6B">
        <w:rPr>
          <w:rFonts w:ascii="Times New Roman" w:eastAsia="Liberation Serif" w:hAnsi="Times New Roman" w:cs="Times New Roman"/>
          <w:sz w:val="24"/>
          <w:szCs w:val="24"/>
        </w:rPr>
        <w:t xml:space="preserve"> </w:t>
      </w:r>
      <w:r w:rsidRPr="006E5E6B">
        <w:rPr>
          <w:rFonts w:ascii="Times New Roman" w:eastAsia="Times New Roman" w:hAnsi="Times New Roman" w:cs="Times New Roman"/>
          <w:sz w:val="24"/>
          <w:szCs w:val="24"/>
        </w:rPr>
        <w:t>виконаних робіт,</w:t>
      </w:r>
      <w:r w:rsidRPr="006E5E6B">
        <w:rPr>
          <w:rFonts w:ascii="Times New Roman" w:eastAsia="Liberation Serif" w:hAnsi="Times New Roman" w:cs="Times New Roman"/>
          <w:sz w:val="24"/>
          <w:szCs w:val="24"/>
        </w:rPr>
        <w:t xml:space="preserve"> </w:t>
      </w:r>
      <w:r w:rsidRPr="006E5E6B">
        <w:rPr>
          <w:rFonts w:ascii="Times New Roman" w:eastAsia="Times New Roman" w:hAnsi="Times New Roman" w:cs="Times New Roman"/>
          <w:sz w:val="24"/>
          <w:szCs w:val="24"/>
        </w:rPr>
        <w:t>відповідністю</w:t>
      </w:r>
      <w:r w:rsidRPr="006E5E6B">
        <w:rPr>
          <w:rFonts w:ascii="Times New Roman" w:eastAsia="Liberation Serif" w:hAnsi="Times New Roman" w:cs="Times New Roman"/>
          <w:sz w:val="24"/>
          <w:szCs w:val="24"/>
        </w:rPr>
        <w:t xml:space="preserve"> </w:t>
      </w:r>
      <w:r w:rsidRPr="006E5E6B">
        <w:rPr>
          <w:rFonts w:ascii="Times New Roman" w:eastAsia="Times New Roman" w:hAnsi="Times New Roman" w:cs="Times New Roman"/>
          <w:sz w:val="24"/>
          <w:szCs w:val="24"/>
        </w:rPr>
        <w:t>робіт</w:t>
      </w:r>
      <w:r w:rsidRPr="006E5E6B">
        <w:rPr>
          <w:rFonts w:ascii="Times New Roman" w:eastAsia="Liberation Serif" w:hAnsi="Times New Roman" w:cs="Times New Roman"/>
          <w:sz w:val="24"/>
          <w:szCs w:val="24"/>
        </w:rPr>
        <w:t xml:space="preserve"> </w:t>
      </w:r>
      <w:r w:rsidRPr="006E5E6B">
        <w:rPr>
          <w:rFonts w:ascii="Times New Roman" w:eastAsia="Times New Roman" w:hAnsi="Times New Roman" w:cs="Times New Roman"/>
          <w:sz w:val="24"/>
          <w:szCs w:val="24"/>
        </w:rPr>
        <w:t>проектно-кошторисній</w:t>
      </w:r>
      <w:r w:rsidRPr="006E5E6B">
        <w:rPr>
          <w:rFonts w:ascii="Times New Roman" w:eastAsia="Liberation Serif" w:hAnsi="Times New Roman" w:cs="Times New Roman"/>
          <w:sz w:val="24"/>
          <w:szCs w:val="24"/>
        </w:rPr>
        <w:t xml:space="preserve"> </w:t>
      </w:r>
      <w:r w:rsidRPr="006E5E6B">
        <w:rPr>
          <w:rFonts w:ascii="Times New Roman" w:eastAsia="Times New Roman" w:hAnsi="Times New Roman" w:cs="Times New Roman"/>
          <w:sz w:val="24"/>
          <w:szCs w:val="24"/>
        </w:rPr>
        <w:t>документації,</w:t>
      </w:r>
      <w:r w:rsidRPr="006E5E6B">
        <w:rPr>
          <w:rFonts w:ascii="Times New Roman" w:eastAsia="Liberation Serif" w:hAnsi="Times New Roman" w:cs="Times New Roman"/>
          <w:sz w:val="24"/>
          <w:szCs w:val="24"/>
        </w:rPr>
        <w:t xml:space="preserve"> </w:t>
      </w:r>
      <w:r w:rsidRPr="006E5E6B">
        <w:rPr>
          <w:rFonts w:ascii="Times New Roman" w:eastAsia="Times New Roman" w:hAnsi="Times New Roman" w:cs="Times New Roman"/>
          <w:sz w:val="24"/>
          <w:szCs w:val="24"/>
        </w:rPr>
        <w:t>будівельним</w:t>
      </w:r>
      <w:r w:rsidRPr="006E5E6B">
        <w:rPr>
          <w:rFonts w:ascii="Times New Roman" w:eastAsia="Liberation Serif" w:hAnsi="Times New Roman" w:cs="Times New Roman"/>
          <w:sz w:val="24"/>
          <w:szCs w:val="24"/>
        </w:rPr>
        <w:t xml:space="preserve"> </w:t>
      </w:r>
      <w:r w:rsidRPr="006E5E6B">
        <w:rPr>
          <w:rFonts w:ascii="Times New Roman" w:eastAsia="Times New Roman" w:hAnsi="Times New Roman" w:cs="Times New Roman"/>
          <w:sz w:val="24"/>
          <w:szCs w:val="24"/>
        </w:rPr>
        <w:t>нормам</w:t>
      </w:r>
      <w:r w:rsidRPr="006E5E6B">
        <w:rPr>
          <w:rFonts w:ascii="Times New Roman" w:eastAsia="Liberation Serif" w:hAnsi="Times New Roman" w:cs="Times New Roman"/>
          <w:sz w:val="24"/>
          <w:szCs w:val="24"/>
        </w:rPr>
        <w:t xml:space="preserve"> </w:t>
      </w:r>
      <w:r w:rsidRPr="006E5E6B">
        <w:rPr>
          <w:rFonts w:ascii="Times New Roman" w:eastAsia="Times New Roman" w:hAnsi="Times New Roman" w:cs="Times New Roman"/>
          <w:sz w:val="24"/>
          <w:szCs w:val="24"/>
        </w:rPr>
        <w:t>і</w:t>
      </w:r>
      <w:r w:rsidRPr="006E5E6B">
        <w:rPr>
          <w:rFonts w:ascii="Times New Roman" w:eastAsia="Liberation Serif" w:hAnsi="Times New Roman" w:cs="Times New Roman"/>
          <w:sz w:val="24"/>
          <w:szCs w:val="24"/>
        </w:rPr>
        <w:t xml:space="preserve"> </w:t>
      </w:r>
      <w:r w:rsidRPr="006E5E6B">
        <w:rPr>
          <w:rFonts w:ascii="Times New Roman" w:eastAsia="Times New Roman" w:hAnsi="Times New Roman" w:cs="Times New Roman"/>
          <w:sz w:val="24"/>
          <w:szCs w:val="24"/>
        </w:rPr>
        <w:t>правилам,</w:t>
      </w:r>
      <w:r w:rsidRPr="006E5E6B">
        <w:rPr>
          <w:rFonts w:ascii="Times New Roman" w:eastAsia="Liberation Serif" w:hAnsi="Times New Roman" w:cs="Times New Roman"/>
          <w:sz w:val="24"/>
          <w:szCs w:val="24"/>
        </w:rPr>
        <w:t xml:space="preserve"> </w:t>
      </w:r>
      <w:r w:rsidRPr="006E5E6B">
        <w:rPr>
          <w:rFonts w:ascii="Times New Roman" w:eastAsia="Times New Roman" w:hAnsi="Times New Roman" w:cs="Times New Roman"/>
          <w:sz w:val="24"/>
          <w:szCs w:val="24"/>
        </w:rPr>
        <w:t>а</w:t>
      </w:r>
      <w:r w:rsidRPr="006E5E6B">
        <w:rPr>
          <w:rFonts w:ascii="Times New Roman" w:eastAsia="Liberation Serif" w:hAnsi="Times New Roman" w:cs="Times New Roman"/>
          <w:sz w:val="24"/>
          <w:szCs w:val="24"/>
        </w:rPr>
        <w:t xml:space="preserve"> </w:t>
      </w:r>
      <w:r w:rsidRPr="006E5E6B">
        <w:rPr>
          <w:rFonts w:ascii="Times New Roman" w:eastAsia="Times New Roman" w:hAnsi="Times New Roman" w:cs="Times New Roman"/>
          <w:sz w:val="24"/>
          <w:szCs w:val="24"/>
        </w:rPr>
        <w:t>матеріалів,</w:t>
      </w:r>
      <w:r w:rsidRPr="006E5E6B">
        <w:rPr>
          <w:rFonts w:ascii="Times New Roman" w:eastAsia="Liberation Serif" w:hAnsi="Times New Roman" w:cs="Times New Roman"/>
          <w:sz w:val="24"/>
          <w:szCs w:val="24"/>
        </w:rPr>
        <w:t xml:space="preserve"> </w:t>
      </w:r>
      <w:r w:rsidRPr="006E5E6B">
        <w:rPr>
          <w:rFonts w:ascii="Times New Roman" w:eastAsia="Times New Roman" w:hAnsi="Times New Roman" w:cs="Times New Roman"/>
          <w:sz w:val="24"/>
          <w:szCs w:val="24"/>
        </w:rPr>
        <w:t>виробів</w:t>
      </w:r>
      <w:r w:rsidRPr="006E5E6B">
        <w:rPr>
          <w:rFonts w:ascii="Times New Roman" w:eastAsia="Liberation Serif" w:hAnsi="Times New Roman" w:cs="Times New Roman"/>
          <w:sz w:val="24"/>
          <w:szCs w:val="24"/>
        </w:rPr>
        <w:t xml:space="preserve"> </w:t>
      </w:r>
      <w:r w:rsidRPr="006E5E6B">
        <w:rPr>
          <w:rFonts w:ascii="Times New Roman" w:eastAsia="Times New Roman" w:hAnsi="Times New Roman" w:cs="Times New Roman"/>
          <w:sz w:val="24"/>
          <w:szCs w:val="24"/>
        </w:rPr>
        <w:t>та</w:t>
      </w:r>
      <w:r w:rsidRPr="006E5E6B">
        <w:rPr>
          <w:rFonts w:ascii="Times New Roman" w:eastAsia="Liberation Serif" w:hAnsi="Times New Roman" w:cs="Times New Roman"/>
          <w:sz w:val="24"/>
          <w:szCs w:val="24"/>
        </w:rPr>
        <w:t xml:space="preserve"> </w:t>
      </w:r>
      <w:r w:rsidRPr="006E5E6B">
        <w:rPr>
          <w:rFonts w:ascii="Times New Roman" w:eastAsia="Times New Roman" w:hAnsi="Times New Roman" w:cs="Times New Roman"/>
          <w:sz w:val="24"/>
          <w:szCs w:val="24"/>
        </w:rPr>
        <w:t>конструкцій</w:t>
      </w:r>
      <w:r w:rsidRPr="006E5E6B">
        <w:rPr>
          <w:rFonts w:ascii="Times New Roman" w:eastAsia="Liberation Serif" w:hAnsi="Times New Roman" w:cs="Times New Roman"/>
          <w:sz w:val="24"/>
          <w:szCs w:val="24"/>
        </w:rPr>
        <w:t xml:space="preserve"> — </w:t>
      </w:r>
      <w:r w:rsidRPr="006E5E6B">
        <w:rPr>
          <w:rFonts w:ascii="Times New Roman" w:eastAsia="Times New Roman" w:hAnsi="Times New Roman" w:cs="Times New Roman"/>
          <w:sz w:val="24"/>
          <w:szCs w:val="24"/>
        </w:rPr>
        <w:t>державним</w:t>
      </w:r>
      <w:r w:rsidRPr="006E5E6B">
        <w:rPr>
          <w:rFonts w:ascii="Times New Roman" w:eastAsia="Liberation Serif" w:hAnsi="Times New Roman" w:cs="Times New Roman"/>
          <w:sz w:val="24"/>
          <w:szCs w:val="24"/>
        </w:rPr>
        <w:t xml:space="preserve"> </w:t>
      </w:r>
      <w:r w:rsidRPr="006E5E6B">
        <w:rPr>
          <w:rFonts w:ascii="Times New Roman" w:eastAsia="Times New Roman" w:hAnsi="Times New Roman" w:cs="Times New Roman"/>
          <w:sz w:val="24"/>
          <w:szCs w:val="24"/>
        </w:rPr>
        <w:t>стандартам</w:t>
      </w:r>
      <w:r w:rsidRPr="006E5E6B">
        <w:rPr>
          <w:rFonts w:ascii="Times New Roman" w:eastAsia="Liberation Serif" w:hAnsi="Times New Roman" w:cs="Times New Roman"/>
          <w:sz w:val="24"/>
          <w:szCs w:val="24"/>
        </w:rPr>
        <w:t xml:space="preserve"> </w:t>
      </w:r>
      <w:r w:rsidRPr="006E5E6B">
        <w:rPr>
          <w:rFonts w:ascii="Times New Roman" w:eastAsia="Times New Roman" w:hAnsi="Times New Roman" w:cs="Times New Roman"/>
          <w:sz w:val="24"/>
          <w:szCs w:val="24"/>
        </w:rPr>
        <w:t>і</w:t>
      </w:r>
      <w:r w:rsidRPr="006E5E6B">
        <w:rPr>
          <w:rFonts w:ascii="Times New Roman" w:eastAsia="Liberation Serif" w:hAnsi="Times New Roman" w:cs="Times New Roman"/>
          <w:sz w:val="24"/>
          <w:szCs w:val="24"/>
        </w:rPr>
        <w:t xml:space="preserve"> </w:t>
      </w:r>
      <w:r w:rsidRPr="006E5E6B">
        <w:rPr>
          <w:rFonts w:ascii="Times New Roman" w:eastAsia="Times New Roman" w:hAnsi="Times New Roman" w:cs="Times New Roman"/>
          <w:sz w:val="24"/>
          <w:szCs w:val="24"/>
        </w:rPr>
        <w:t>технічним</w:t>
      </w:r>
      <w:r w:rsidRPr="006E5E6B">
        <w:rPr>
          <w:rFonts w:ascii="Times New Roman" w:eastAsia="Liberation Serif" w:hAnsi="Times New Roman" w:cs="Times New Roman"/>
          <w:sz w:val="24"/>
          <w:szCs w:val="24"/>
        </w:rPr>
        <w:t xml:space="preserve"> </w:t>
      </w:r>
      <w:r w:rsidRPr="006E5E6B">
        <w:rPr>
          <w:rFonts w:ascii="Times New Roman" w:eastAsia="Times New Roman" w:hAnsi="Times New Roman" w:cs="Times New Roman"/>
          <w:sz w:val="24"/>
          <w:szCs w:val="24"/>
        </w:rPr>
        <w:t>умовам.</w:t>
      </w:r>
      <w:r w:rsidRPr="006E5E6B">
        <w:rPr>
          <w:rFonts w:ascii="Times New Roman" w:eastAsia="Liberation Serif" w:hAnsi="Times New Roman" w:cs="Times New Roman"/>
          <w:sz w:val="24"/>
          <w:szCs w:val="24"/>
        </w:rPr>
        <w:t xml:space="preserve"> </w:t>
      </w:r>
    </w:p>
    <w:p w:rsidR="00925AF4" w:rsidRPr="006E5E6B" w:rsidRDefault="00514EEC" w:rsidP="004A47AB">
      <w:pPr>
        <w:widowControl w:val="0"/>
        <w:numPr>
          <w:ilvl w:val="1"/>
          <w:numId w:val="1"/>
        </w:numPr>
        <w:pBdr>
          <w:top w:val="none" w:sz="0" w:space="0" w:color="000000"/>
          <w:left w:val="none" w:sz="0" w:space="0" w:color="000000"/>
          <w:bottom w:val="none" w:sz="0" w:space="0" w:color="000000"/>
          <w:right w:val="none" w:sz="0" w:space="0" w:color="000000"/>
          <w:between w:val="none" w:sz="0" w:space="0" w:color="000000"/>
        </w:pBdr>
        <w:tabs>
          <w:tab w:val="left" w:pos="426"/>
        </w:tabs>
        <w:suppressAutoHyphens/>
        <w:spacing w:after="0" w:line="240" w:lineRule="auto"/>
        <w:ind w:left="426" w:hanging="426"/>
        <w:jc w:val="both"/>
        <w:rPr>
          <w:rFonts w:ascii="Times New Roman" w:eastAsia="Times New Roman" w:hAnsi="Times New Roman" w:cs="Times New Roman"/>
          <w:sz w:val="24"/>
          <w:szCs w:val="24"/>
        </w:rPr>
      </w:pPr>
      <w:r w:rsidRPr="006E5E6B">
        <w:rPr>
          <w:rFonts w:ascii="Times New Roman" w:eastAsia="Times New Roman" w:hAnsi="Times New Roman" w:cs="Times New Roman"/>
          <w:sz w:val="24"/>
          <w:szCs w:val="24"/>
        </w:rPr>
        <w:t>При</w:t>
      </w:r>
      <w:r w:rsidRPr="006E5E6B">
        <w:rPr>
          <w:rFonts w:ascii="Times New Roman" w:eastAsia="Liberation Serif" w:hAnsi="Times New Roman" w:cs="Times New Roman"/>
          <w:sz w:val="24"/>
          <w:szCs w:val="24"/>
        </w:rPr>
        <w:t xml:space="preserve"> </w:t>
      </w:r>
      <w:r w:rsidRPr="006E5E6B">
        <w:rPr>
          <w:rFonts w:ascii="Times New Roman" w:eastAsia="Times New Roman" w:hAnsi="Times New Roman" w:cs="Times New Roman"/>
          <w:sz w:val="24"/>
          <w:szCs w:val="24"/>
        </w:rPr>
        <w:t>виявленні</w:t>
      </w:r>
      <w:r w:rsidRPr="006E5E6B">
        <w:rPr>
          <w:rFonts w:ascii="Times New Roman" w:eastAsia="Liberation Serif" w:hAnsi="Times New Roman" w:cs="Times New Roman"/>
          <w:sz w:val="24"/>
          <w:szCs w:val="24"/>
        </w:rPr>
        <w:t xml:space="preserve"> </w:t>
      </w:r>
      <w:r w:rsidRPr="006E5E6B">
        <w:rPr>
          <w:rFonts w:ascii="Times New Roman" w:eastAsia="Times New Roman" w:hAnsi="Times New Roman" w:cs="Times New Roman"/>
          <w:sz w:val="24"/>
          <w:szCs w:val="24"/>
        </w:rPr>
        <w:t>порушень</w:t>
      </w:r>
      <w:r w:rsidRPr="006E5E6B">
        <w:rPr>
          <w:rFonts w:ascii="Times New Roman" w:eastAsia="Liberation Serif" w:hAnsi="Times New Roman" w:cs="Times New Roman"/>
          <w:sz w:val="24"/>
          <w:szCs w:val="24"/>
        </w:rPr>
        <w:t xml:space="preserve"> </w:t>
      </w:r>
      <w:r w:rsidRPr="006E5E6B">
        <w:rPr>
          <w:rFonts w:ascii="Times New Roman" w:eastAsia="Times New Roman" w:hAnsi="Times New Roman" w:cs="Times New Roman"/>
          <w:sz w:val="24"/>
          <w:szCs w:val="24"/>
        </w:rPr>
        <w:t>правил</w:t>
      </w:r>
      <w:r w:rsidRPr="006E5E6B">
        <w:rPr>
          <w:rFonts w:ascii="Times New Roman" w:eastAsia="Liberation Serif" w:hAnsi="Times New Roman" w:cs="Times New Roman"/>
          <w:sz w:val="24"/>
          <w:szCs w:val="24"/>
        </w:rPr>
        <w:t xml:space="preserve"> </w:t>
      </w:r>
      <w:r w:rsidRPr="006E5E6B">
        <w:rPr>
          <w:rFonts w:ascii="Times New Roman" w:eastAsia="Times New Roman" w:hAnsi="Times New Roman" w:cs="Times New Roman"/>
          <w:sz w:val="24"/>
          <w:szCs w:val="24"/>
        </w:rPr>
        <w:t>виконання</w:t>
      </w:r>
      <w:r w:rsidRPr="006E5E6B">
        <w:rPr>
          <w:rFonts w:ascii="Times New Roman" w:eastAsia="Liberation Serif" w:hAnsi="Times New Roman" w:cs="Times New Roman"/>
          <w:sz w:val="24"/>
          <w:szCs w:val="24"/>
        </w:rPr>
        <w:t xml:space="preserve"> </w:t>
      </w:r>
      <w:r w:rsidRPr="006E5E6B">
        <w:rPr>
          <w:rFonts w:ascii="Times New Roman" w:eastAsia="Times New Roman" w:hAnsi="Times New Roman" w:cs="Times New Roman"/>
          <w:sz w:val="24"/>
          <w:szCs w:val="24"/>
        </w:rPr>
        <w:t>робіт,</w:t>
      </w:r>
      <w:r w:rsidRPr="006E5E6B">
        <w:rPr>
          <w:rFonts w:ascii="Times New Roman" w:eastAsia="Liberation Serif" w:hAnsi="Times New Roman" w:cs="Times New Roman"/>
          <w:sz w:val="24"/>
          <w:szCs w:val="24"/>
        </w:rPr>
        <w:t xml:space="preserve"> </w:t>
      </w:r>
      <w:r w:rsidRPr="006E5E6B">
        <w:rPr>
          <w:rFonts w:ascii="Times New Roman" w:eastAsia="Times New Roman" w:hAnsi="Times New Roman" w:cs="Times New Roman"/>
          <w:sz w:val="24"/>
          <w:szCs w:val="24"/>
        </w:rPr>
        <w:t>використання</w:t>
      </w:r>
      <w:r w:rsidRPr="006E5E6B">
        <w:rPr>
          <w:rFonts w:ascii="Times New Roman" w:eastAsia="Liberation Serif" w:hAnsi="Times New Roman" w:cs="Times New Roman"/>
          <w:sz w:val="24"/>
          <w:szCs w:val="24"/>
        </w:rPr>
        <w:t xml:space="preserve"> </w:t>
      </w:r>
      <w:r w:rsidRPr="006E5E6B">
        <w:rPr>
          <w:rFonts w:ascii="Times New Roman" w:eastAsia="Times New Roman" w:hAnsi="Times New Roman" w:cs="Times New Roman"/>
          <w:sz w:val="24"/>
          <w:szCs w:val="24"/>
        </w:rPr>
        <w:t>матеріалів,</w:t>
      </w:r>
      <w:r w:rsidRPr="006E5E6B">
        <w:rPr>
          <w:rFonts w:ascii="Times New Roman" w:eastAsia="Liberation Serif" w:hAnsi="Times New Roman" w:cs="Times New Roman"/>
          <w:sz w:val="24"/>
          <w:szCs w:val="24"/>
        </w:rPr>
        <w:t xml:space="preserve"> </w:t>
      </w:r>
      <w:r w:rsidRPr="006E5E6B">
        <w:rPr>
          <w:rFonts w:ascii="Times New Roman" w:eastAsia="Times New Roman" w:hAnsi="Times New Roman" w:cs="Times New Roman"/>
          <w:sz w:val="24"/>
          <w:szCs w:val="24"/>
        </w:rPr>
        <w:t>які</w:t>
      </w:r>
      <w:r w:rsidRPr="006E5E6B">
        <w:rPr>
          <w:rFonts w:ascii="Times New Roman" w:eastAsia="Liberation Serif" w:hAnsi="Times New Roman" w:cs="Times New Roman"/>
          <w:sz w:val="24"/>
          <w:szCs w:val="24"/>
        </w:rPr>
        <w:t xml:space="preserve"> </w:t>
      </w:r>
      <w:r w:rsidRPr="006E5E6B">
        <w:rPr>
          <w:rFonts w:ascii="Times New Roman" w:eastAsia="Times New Roman" w:hAnsi="Times New Roman" w:cs="Times New Roman"/>
          <w:sz w:val="24"/>
          <w:szCs w:val="24"/>
        </w:rPr>
        <w:t>не</w:t>
      </w:r>
      <w:r w:rsidRPr="006E5E6B">
        <w:rPr>
          <w:rFonts w:ascii="Times New Roman" w:eastAsia="Liberation Serif" w:hAnsi="Times New Roman" w:cs="Times New Roman"/>
          <w:sz w:val="24"/>
          <w:szCs w:val="24"/>
        </w:rPr>
        <w:t xml:space="preserve"> </w:t>
      </w:r>
      <w:r w:rsidRPr="006E5E6B">
        <w:rPr>
          <w:rFonts w:ascii="Times New Roman" w:eastAsia="Times New Roman" w:hAnsi="Times New Roman" w:cs="Times New Roman"/>
          <w:sz w:val="24"/>
          <w:szCs w:val="24"/>
        </w:rPr>
        <w:t>враховані</w:t>
      </w:r>
      <w:r w:rsidRPr="006E5E6B">
        <w:rPr>
          <w:rFonts w:ascii="Times New Roman" w:eastAsia="Liberation Serif" w:hAnsi="Times New Roman" w:cs="Times New Roman"/>
          <w:sz w:val="24"/>
          <w:szCs w:val="24"/>
        </w:rPr>
        <w:t xml:space="preserve"> </w:t>
      </w:r>
      <w:r w:rsidRPr="006E5E6B">
        <w:rPr>
          <w:rFonts w:ascii="Times New Roman" w:eastAsia="Times New Roman" w:hAnsi="Times New Roman" w:cs="Times New Roman"/>
          <w:sz w:val="24"/>
          <w:szCs w:val="24"/>
        </w:rPr>
        <w:t>в</w:t>
      </w:r>
      <w:r w:rsidRPr="006E5E6B">
        <w:rPr>
          <w:rFonts w:ascii="Times New Roman" w:eastAsia="Liberation Serif" w:hAnsi="Times New Roman" w:cs="Times New Roman"/>
          <w:sz w:val="24"/>
          <w:szCs w:val="24"/>
        </w:rPr>
        <w:t xml:space="preserve"> </w:t>
      </w:r>
      <w:r w:rsidRPr="006E5E6B">
        <w:rPr>
          <w:rFonts w:ascii="Times New Roman" w:eastAsia="Times New Roman" w:hAnsi="Times New Roman" w:cs="Times New Roman"/>
          <w:sz w:val="24"/>
          <w:szCs w:val="24"/>
        </w:rPr>
        <w:t>проектно-кошторисній</w:t>
      </w:r>
      <w:r w:rsidRPr="006E5E6B">
        <w:rPr>
          <w:rFonts w:ascii="Times New Roman" w:eastAsia="Liberation Serif" w:hAnsi="Times New Roman" w:cs="Times New Roman"/>
          <w:sz w:val="24"/>
          <w:szCs w:val="24"/>
        </w:rPr>
        <w:t xml:space="preserve"> </w:t>
      </w:r>
      <w:r w:rsidRPr="006E5E6B">
        <w:rPr>
          <w:rFonts w:ascii="Times New Roman" w:eastAsia="Times New Roman" w:hAnsi="Times New Roman" w:cs="Times New Roman"/>
          <w:sz w:val="24"/>
          <w:szCs w:val="24"/>
        </w:rPr>
        <w:t>документації,</w:t>
      </w:r>
      <w:r w:rsidRPr="006E5E6B">
        <w:rPr>
          <w:rFonts w:ascii="Times New Roman" w:eastAsia="Liberation Serif" w:hAnsi="Times New Roman" w:cs="Times New Roman"/>
          <w:sz w:val="24"/>
          <w:szCs w:val="24"/>
        </w:rPr>
        <w:t xml:space="preserve"> </w:t>
      </w:r>
      <w:r w:rsidRPr="006E5E6B">
        <w:rPr>
          <w:rFonts w:ascii="Times New Roman" w:eastAsia="Times New Roman" w:hAnsi="Times New Roman" w:cs="Times New Roman"/>
          <w:sz w:val="24"/>
          <w:szCs w:val="24"/>
        </w:rPr>
        <w:t>здійснюється</w:t>
      </w:r>
      <w:r w:rsidRPr="006E5E6B">
        <w:rPr>
          <w:rFonts w:ascii="Times New Roman" w:eastAsia="Liberation Serif" w:hAnsi="Times New Roman" w:cs="Times New Roman"/>
          <w:sz w:val="24"/>
          <w:szCs w:val="24"/>
        </w:rPr>
        <w:t xml:space="preserve"> </w:t>
      </w:r>
      <w:r w:rsidRPr="006E5E6B">
        <w:rPr>
          <w:rFonts w:ascii="Times New Roman" w:eastAsia="Times New Roman" w:hAnsi="Times New Roman" w:cs="Times New Roman"/>
          <w:sz w:val="24"/>
          <w:szCs w:val="24"/>
        </w:rPr>
        <w:t>запис</w:t>
      </w:r>
      <w:r w:rsidRPr="006E5E6B">
        <w:rPr>
          <w:rFonts w:ascii="Times New Roman" w:eastAsia="Liberation Serif" w:hAnsi="Times New Roman" w:cs="Times New Roman"/>
          <w:sz w:val="24"/>
          <w:szCs w:val="24"/>
        </w:rPr>
        <w:t xml:space="preserve"> </w:t>
      </w:r>
      <w:r w:rsidRPr="006E5E6B">
        <w:rPr>
          <w:rFonts w:ascii="Times New Roman" w:eastAsia="Times New Roman" w:hAnsi="Times New Roman" w:cs="Times New Roman"/>
          <w:sz w:val="24"/>
          <w:szCs w:val="24"/>
        </w:rPr>
        <w:t>в</w:t>
      </w:r>
      <w:r w:rsidRPr="006E5E6B">
        <w:rPr>
          <w:rFonts w:ascii="Times New Roman" w:eastAsia="Liberation Serif" w:hAnsi="Times New Roman" w:cs="Times New Roman"/>
          <w:sz w:val="24"/>
          <w:szCs w:val="24"/>
        </w:rPr>
        <w:t xml:space="preserve"> </w:t>
      </w:r>
      <w:r w:rsidRPr="006E5E6B">
        <w:rPr>
          <w:rFonts w:ascii="Times New Roman" w:eastAsia="Times New Roman" w:hAnsi="Times New Roman" w:cs="Times New Roman"/>
          <w:sz w:val="24"/>
          <w:szCs w:val="24"/>
        </w:rPr>
        <w:t>журналі</w:t>
      </w:r>
      <w:r w:rsidRPr="006E5E6B">
        <w:rPr>
          <w:rFonts w:ascii="Times New Roman" w:eastAsia="Liberation Serif" w:hAnsi="Times New Roman" w:cs="Times New Roman"/>
          <w:sz w:val="24"/>
          <w:szCs w:val="24"/>
        </w:rPr>
        <w:t xml:space="preserve"> </w:t>
      </w:r>
      <w:r w:rsidRPr="006E5E6B">
        <w:rPr>
          <w:rFonts w:ascii="Times New Roman" w:eastAsia="Times New Roman" w:hAnsi="Times New Roman" w:cs="Times New Roman"/>
          <w:sz w:val="24"/>
          <w:szCs w:val="24"/>
        </w:rPr>
        <w:t>виконання</w:t>
      </w:r>
      <w:r w:rsidRPr="006E5E6B">
        <w:rPr>
          <w:rFonts w:ascii="Times New Roman" w:eastAsia="Liberation Serif" w:hAnsi="Times New Roman" w:cs="Times New Roman"/>
          <w:sz w:val="24"/>
          <w:szCs w:val="24"/>
        </w:rPr>
        <w:t xml:space="preserve"> </w:t>
      </w:r>
      <w:r w:rsidRPr="006E5E6B">
        <w:rPr>
          <w:rFonts w:ascii="Times New Roman" w:eastAsia="Times New Roman" w:hAnsi="Times New Roman" w:cs="Times New Roman"/>
          <w:sz w:val="24"/>
          <w:szCs w:val="24"/>
        </w:rPr>
        <w:t>робіт</w:t>
      </w:r>
      <w:r w:rsidRPr="006E5E6B">
        <w:rPr>
          <w:rFonts w:ascii="Times New Roman" w:eastAsia="Liberation Serif" w:hAnsi="Times New Roman" w:cs="Times New Roman"/>
          <w:sz w:val="24"/>
          <w:szCs w:val="24"/>
        </w:rPr>
        <w:t xml:space="preserve"> </w:t>
      </w:r>
      <w:r w:rsidRPr="006E5E6B">
        <w:rPr>
          <w:rFonts w:ascii="Times New Roman" w:eastAsia="Times New Roman" w:hAnsi="Times New Roman" w:cs="Times New Roman"/>
          <w:sz w:val="24"/>
          <w:szCs w:val="24"/>
        </w:rPr>
        <w:t>з</w:t>
      </w:r>
      <w:r w:rsidRPr="006E5E6B">
        <w:rPr>
          <w:rFonts w:ascii="Times New Roman" w:eastAsia="Liberation Serif" w:hAnsi="Times New Roman" w:cs="Times New Roman"/>
          <w:sz w:val="24"/>
          <w:szCs w:val="24"/>
        </w:rPr>
        <w:t xml:space="preserve"> </w:t>
      </w:r>
      <w:r w:rsidRPr="006E5E6B">
        <w:rPr>
          <w:rFonts w:ascii="Times New Roman" w:eastAsia="Times New Roman" w:hAnsi="Times New Roman" w:cs="Times New Roman"/>
          <w:sz w:val="24"/>
          <w:szCs w:val="24"/>
        </w:rPr>
        <w:t>обов</w:t>
      </w:r>
      <w:r w:rsidRPr="006E5E6B">
        <w:rPr>
          <w:rFonts w:ascii="Times New Roman" w:eastAsia="Liberation Serif" w:hAnsi="Times New Roman" w:cs="Times New Roman"/>
          <w:sz w:val="24"/>
          <w:szCs w:val="24"/>
        </w:rPr>
        <w:t>’</w:t>
      </w:r>
      <w:r w:rsidRPr="006E5E6B">
        <w:rPr>
          <w:rFonts w:ascii="Times New Roman" w:eastAsia="Times New Roman" w:hAnsi="Times New Roman" w:cs="Times New Roman"/>
          <w:sz w:val="24"/>
          <w:szCs w:val="24"/>
        </w:rPr>
        <w:t>язковим</w:t>
      </w:r>
      <w:r w:rsidRPr="006E5E6B">
        <w:rPr>
          <w:rFonts w:ascii="Times New Roman" w:eastAsia="Liberation Serif" w:hAnsi="Times New Roman" w:cs="Times New Roman"/>
          <w:sz w:val="24"/>
          <w:szCs w:val="24"/>
        </w:rPr>
        <w:t xml:space="preserve"> </w:t>
      </w:r>
      <w:r w:rsidRPr="006E5E6B">
        <w:rPr>
          <w:rFonts w:ascii="Times New Roman" w:eastAsia="Times New Roman" w:hAnsi="Times New Roman" w:cs="Times New Roman"/>
          <w:sz w:val="24"/>
          <w:szCs w:val="24"/>
        </w:rPr>
        <w:t>визначенням</w:t>
      </w:r>
      <w:r w:rsidRPr="006E5E6B">
        <w:rPr>
          <w:rFonts w:ascii="Times New Roman" w:eastAsia="Liberation Serif" w:hAnsi="Times New Roman" w:cs="Times New Roman"/>
          <w:sz w:val="24"/>
          <w:szCs w:val="24"/>
        </w:rPr>
        <w:t xml:space="preserve"> </w:t>
      </w:r>
      <w:r w:rsidRPr="006E5E6B">
        <w:rPr>
          <w:rFonts w:ascii="Times New Roman" w:eastAsia="Times New Roman" w:hAnsi="Times New Roman" w:cs="Times New Roman"/>
          <w:sz w:val="24"/>
          <w:szCs w:val="24"/>
        </w:rPr>
        <w:t>строків</w:t>
      </w:r>
      <w:r w:rsidRPr="006E5E6B">
        <w:rPr>
          <w:rFonts w:ascii="Times New Roman" w:eastAsia="Liberation Serif" w:hAnsi="Times New Roman" w:cs="Times New Roman"/>
          <w:sz w:val="24"/>
          <w:szCs w:val="24"/>
        </w:rPr>
        <w:t xml:space="preserve"> </w:t>
      </w:r>
      <w:r w:rsidRPr="006E5E6B">
        <w:rPr>
          <w:rFonts w:ascii="Times New Roman" w:eastAsia="Times New Roman" w:hAnsi="Times New Roman" w:cs="Times New Roman"/>
          <w:sz w:val="24"/>
          <w:szCs w:val="24"/>
        </w:rPr>
        <w:t>усунення</w:t>
      </w:r>
      <w:r w:rsidRPr="006E5E6B">
        <w:rPr>
          <w:rFonts w:ascii="Times New Roman" w:eastAsia="Liberation Serif" w:hAnsi="Times New Roman" w:cs="Times New Roman"/>
          <w:sz w:val="24"/>
          <w:szCs w:val="24"/>
        </w:rPr>
        <w:t xml:space="preserve"> </w:t>
      </w:r>
      <w:r w:rsidRPr="006E5E6B">
        <w:rPr>
          <w:rFonts w:ascii="Times New Roman" w:eastAsia="Times New Roman" w:hAnsi="Times New Roman" w:cs="Times New Roman"/>
          <w:sz w:val="24"/>
          <w:szCs w:val="24"/>
        </w:rPr>
        <w:t>таких</w:t>
      </w:r>
      <w:r w:rsidRPr="006E5E6B">
        <w:rPr>
          <w:rFonts w:ascii="Times New Roman" w:eastAsia="Liberation Serif" w:hAnsi="Times New Roman" w:cs="Times New Roman"/>
          <w:sz w:val="24"/>
          <w:szCs w:val="24"/>
        </w:rPr>
        <w:t xml:space="preserve"> </w:t>
      </w:r>
      <w:r w:rsidRPr="006E5E6B">
        <w:rPr>
          <w:rFonts w:ascii="Times New Roman" w:eastAsia="Times New Roman" w:hAnsi="Times New Roman" w:cs="Times New Roman"/>
          <w:sz w:val="24"/>
          <w:szCs w:val="24"/>
        </w:rPr>
        <w:t>порушень.</w:t>
      </w:r>
    </w:p>
    <w:p w:rsidR="00925AF4" w:rsidRPr="006E5E6B" w:rsidRDefault="00514EEC" w:rsidP="004A47AB">
      <w:pPr>
        <w:widowControl w:val="0"/>
        <w:numPr>
          <w:ilvl w:val="1"/>
          <w:numId w:val="1"/>
        </w:numPr>
        <w:pBdr>
          <w:top w:val="none" w:sz="0" w:space="0" w:color="000000"/>
          <w:left w:val="none" w:sz="0" w:space="0" w:color="000000"/>
          <w:bottom w:val="none" w:sz="0" w:space="0" w:color="000000"/>
          <w:right w:val="none" w:sz="0" w:space="0" w:color="000000"/>
          <w:between w:val="none" w:sz="0" w:space="0" w:color="000000"/>
        </w:pBdr>
        <w:tabs>
          <w:tab w:val="left" w:pos="33"/>
          <w:tab w:val="left" w:pos="426"/>
        </w:tabs>
        <w:suppressAutoHyphens/>
        <w:spacing w:after="0" w:line="240" w:lineRule="auto"/>
        <w:ind w:left="426" w:hanging="426"/>
        <w:jc w:val="both"/>
        <w:rPr>
          <w:rFonts w:ascii="Times New Roman" w:eastAsia="Liberation Serif" w:hAnsi="Times New Roman" w:cs="Times New Roman"/>
          <w:sz w:val="24"/>
          <w:szCs w:val="24"/>
        </w:rPr>
      </w:pPr>
      <w:r w:rsidRPr="006E5E6B">
        <w:rPr>
          <w:rFonts w:ascii="Times New Roman" w:eastAsia="Times New Roman" w:hAnsi="Times New Roman" w:cs="Times New Roman"/>
          <w:sz w:val="24"/>
          <w:szCs w:val="24"/>
        </w:rPr>
        <w:t>Виявлені</w:t>
      </w:r>
      <w:r w:rsidRPr="006E5E6B">
        <w:rPr>
          <w:rFonts w:ascii="Times New Roman" w:eastAsia="Liberation Serif" w:hAnsi="Times New Roman" w:cs="Times New Roman"/>
          <w:sz w:val="24"/>
          <w:szCs w:val="24"/>
        </w:rPr>
        <w:t xml:space="preserve"> </w:t>
      </w:r>
      <w:r w:rsidRPr="006E5E6B">
        <w:rPr>
          <w:rFonts w:ascii="Times New Roman" w:eastAsia="Times New Roman" w:hAnsi="Times New Roman" w:cs="Times New Roman"/>
          <w:sz w:val="24"/>
          <w:szCs w:val="24"/>
        </w:rPr>
        <w:t>в</w:t>
      </w:r>
      <w:r w:rsidRPr="006E5E6B">
        <w:rPr>
          <w:rFonts w:ascii="Times New Roman" w:eastAsia="Liberation Serif" w:hAnsi="Times New Roman" w:cs="Times New Roman"/>
          <w:sz w:val="24"/>
          <w:szCs w:val="24"/>
        </w:rPr>
        <w:t xml:space="preserve"> </w:t>
      </w:r>
      <w:r w:rsidRPr="006E5E6B">
        <w:rPr>
          <w:rFonts w:ascii="Times New Roman" w:eastAsia="Times New Roman" w:hAnsi="Times New Roman" w:cs="Times New Roman"/>
          <w:sz w:val="24"/>
          <w:szCs w:val="24"/>
        </w:rPr>
        <w:t>процесі</w:t>
      </w:r>
      <w:r w:rsidRPr="006E5E6B">
        <w:rPr>
          <w:rFonts w:ascii="Times New Roman" w:eastAsia="Liberation Serif" w:hAnsi="Times New Roman" w:cs="Times New Roman"/>
          <w:sz w:val="24"/>
          <w:szCs w:val="24"/>
        </w:rPr>
        <w:t xml:space="preserve"> </w:t>
      </w:r>
      <w:r w:rsidRPr="006E5E6B">
        <w:rPr>
          <w:rFonts w:ascii="Times New Roman" w:eastAsia="Times New Roman" w:hAnsi="Times New Roman" w:cs="Times New Roman"/>
          <w:sz w:val="24"/>
          <w:szCs w:val="24"/>
        </w:rPr>
        <w:t>перевірок</w:t>
      </w:r>
      <w:r w:rsidRPr="006E5E6B">
        <w:rPr>
          <w:rFonts w:ascii="Times New Roman" w:eastAsia="Liberation Serif" w:hAnsi="Times New Roman" w:cs="Times New Roman"/>
          <w:sz w:val="24"/>
          <w:szCs w:val="24"/>
        </w:rPr>
        <w:t xml:space="preserve"> </w:t>
      </w:r>
      <w:r w:rsidRPr="006E5E6B">
        <w:rPr>
          <w:rFonts w:ascii="Times New Roman" w:eastAsia="Times New Roman" w:hAnsi="Times New Roman" w:cs="Times New Roman"/>
          <w:sz w:val="24"/>
          <w:szCs w:val="24"/>
        </w:rPr>
        <w:t>і</w:t>
      </w:r>
      <w:r w:rsidRPr="006E5E6B">
        <w:rPr>
          <w:rFonts w:ascii="Times New Roman" w:eastAsia="Liberation Serif" w:hAnsi="Times New Roman" w:cs="Times New Roman"/>
          <w:sz w:val="24"/>
          <w:szCs w:val="24"/>
        </w:rPr>
        <w:t xml:space="preserve"> </w:t>
      </w:r>
      <w:r w:rsidRPr="006E5E6B">
        <w:rPr>
          <w:rFonts w:ascii="Times New Roman" w:eastAsia="Times New Roman" w:hAnsi="Times New Roman" w:cs="Times New Roman"/>
          <w:sz w:val="24"/>
          <w:szCs w:val="24"/>
        </w:rPr>
        <w:t>випробувань</w:t>
      </w:r>
      <w:r w:rsidRPr="006E5E6B">
        <w:rPr>
          <w:rFonts w:ascii="Times New Roman" w:eastAsia="Liberation Serif" w:hAnsi="Times New Roman" w:cs="Times New Roman"/>
          <w:sz w:val="24"/>
          <w:szCs w:val="24"/>
        </w:rPr>
        <w:t xml:space="preserve"> </w:t>
      </w:r>
      <w:r w:rsidRPr="006E5E6B">
        <w:rPr>
          <w:rFonts w:ascii="Times New Roman" w:eastAsia="Times New Roman" w:hAnsi="Times New Roman" w:cs="Times New Roman"/>
          <w:sz w:val="24"/>
          <w:szCs w:val="24"/>
        </w:rPr>
        <w:t>неякісні</w:t>
      </w:r>
      <w:r w:rsidRPr="006E5E6B">
        <w:rPr>
          <w:rFonts w:ascii="Times New Roman" w:eastAsia="Liberation Serif" w:hAnsi="Times New Roman" w:cs="Times New Roman"/>
          <w:sz w:val="24"/>
          <w:szCs w:val="24"/>
        </w:rPr>
        <w:t xml:space="preserve"> </w:t>
      </w:r>
      <w:r w:rsidRPr="006E5E6B">
        <w:rPr>
          <w:rFonts w:ascii="Times New Roman" w:eastAsia="Times New Roman" w:hAnsi="Times New Roman" w:cs="Times New Roman"/>
          <w:sz w:val="24"/>
          <w:szCs w:val="24"/>
        </w:rPr>
        <w:t>роботи</w:t>
      </w:r>
      <w:r w:rsidRPr="006E5E6B">
        <w:rPr>
          <w:rFonts w:ascii="Times New Roman" w:eastAsia="Liberation Serif" w:hAnsi="Times New Roman" w:cs="Times New Roman"/>
          <w:sz w:val="24"/>
          <w:szCs w:val="24"/>
        </w:rPr>
        <w:t xml:space="preserve"> </w:t>
      </w:r>
      <w:r w:rsidRPr="006E5E6B">
        <w:rPr>
          <w:rFonts w:ascii="Times New Roman" w:eastAsia="Times New Roman" w:hAnsi="Times New Roman" w:cs="Times New Roman"/>
          <w:sz w:val="24"/>
          <w:szCs w:val="24"/>
        </w:rPr>
        <w:t>підлягають</w:t>
      </w:r>
      <w:r w:rsidRPr="006E5E6B">
        <w:rPr>
          <w:rFonts w:ascii="Times New Roman" w:eastAsia="Liberation Serif" w:hAnsi="Times New Roman" w:cs="Times New Roman"/>
          <w:sz w:val="24"/>
          <w:szCs w:val="24"/>
        </w:rPr>
        <w:t xml:space="preserve"> </w:t>
      </w:r>
      <w:r w:rsidRPr="006E5E6B">
        <w:rPr>
          <w:rFonts w:ascii="Times New Roman" w:eastAsia="Times New Roman" w:hAnsi="Times New Roman" w:cs="Times New Roman"/>
          <w:sz w:val="24"/>
          <w:szCs w:val="24"/>
        </w:rPr>
        <w:t>виправленню,</w:t>
      </w:r>
      <w:r w:rsidRPr="006E5E6B">
        <w:rPr>
          <w:rFonts w:ascii="Times New Roman" w:eastAsia="Liberation Serif" w:hAnsi="Times New Roman" w:cs="Times New Roman"/>
          <w:sz w:val="24"/>
          <w:szCs w:val="24"/>
        </w:rPr>
        <w:t xml:space="preserve"> </w:t>
      </w:r>
      <w:r w:rsidRPr="006E5E6B">
        <w:rPr>
          <w:rFonts w:ascii="Times New Roman" w:eastAsia="Times New Roman" w:hAnsi="Times New Roman" w:cs="Times New Roman"/>
          <w:sz w:val="24"/>
          <w:szCs w:val="24"/>
        </w:rPr>
        <w:t>а</w:t>
      </w:r>
      <w:r w:rsidRPr="006E5E6B">
        <w:rPr>
          <w:rFonts w:ascii="Times New Roman" w:eastAsia="Liberation Serif" w:hAnsi="Times New Roman" w:cs="Times New Roman"/>
          <w:sz w:val="24"/>
          <w:szCs w:val="24"/>
        </w:rPr>
        <w:t xml:space="preserve"> </w:t>
      </w:r>
      <w:r w:rsidRPr="006E5E6B">
        <w:rPr>
          <w:rFonts w:ascii="Times New Roman" w:eastAsia="Times New Roman" w:hAnsi="Times New Roman" w:cs="Times New Roman"/>
          <w:sz w:val="24"/>
          <w:szCs w:val="24"/>
        </w:rPr>
        <w:t>неякісне</w:t>
      </w:r>
      <w:r w:rsidRPr="006E5E6B">
        <w:rPr>
          <w:rFonts w:ascii="Times New Roman" w:eastAsia="Liberation Serif" w:hAnsi="Times New Roman" w:cs="Times New Roman"/>
          <w:sz w:val="24"/>
          <w:szCs w:val="24"/>
        </w:rPr>
        <w:t xml:space="preserve"> </w:t>
      </w:r>
      <w:r w:rsidRPr="006E5E6B">
        <w:rPr>
          <w:rFonts w:ascii="Times New Roman" w:eastAsia="Times New Roman" w:hAnsi="Times New Roman" w:cs="Times New Roman"/>
          <w:sz w:val="24"/>
          <w:szCs w:val="24"/>
        </w:rPr>
        <w:t>обладнання</w:t>
      </w:r>
      <w:r w:rsidRPr="006E5E6B">
        <w:rPr>
          <w:rFonts w:ascii="Times New Roman" w:eastAsia="Liberation Serif" w:hAnsi="Times New Roman" w:cs="Times New Roman"/>
          <w:sz w:val="24"/>
          <w:szCs w:val="24"/>
        </w:rPr>
        <w:t xml:space="preserve"> </w:t>
      </w:r>
      <w:r w:rsidRPr="006E5E6B">
        <w:rPr>
          <w:rFonts w:ascii="Times New Roman" w:eastAsia="Times New Roman" w:hAnsi="Times New Roman" w:cs="Times New Roman"/>
          <w:sz w:val="24"/>
          <w:szCs w:val="24"/>
        </w:rPr>
        <w:t>та</w:t>
      </w:r>
      <w:r w:rsidRPr="006E5E6B">
        <w:rPr>
          <w:rFonts w:ascii="Times New Roman" w:eastAsia="Liberation Serif" w:hAnsi="Times New Roman" w:cs="Times New Roman"/>
          <w:sz w:val="24"/>
          <w:szCs w:val="24"/>
        </w:rPr>
        <w:t xml:space="preserve"> </w:t>
      </w:r>
      <w:r w:rsidRPr="006E5E6B">
        <w:rPr>
          <w:rFonts w:ascii="Times New Roman" w:eastAsia="Times New Roman" w:hAnsi="Times New Roman" w:cs="Times New Roman"/>
          <w:sz w:val="24"/>
          <w:szCs w:val="24"/>
        </w:rPr>
        <w:t>матеріали</w:t>
      </w:r>
      <w:r w:rsidRPr="006E5E6B">
        <w:rPr>
          <w:rFonts w:ascii="Times New Roman" w:eastAsia="Liberation Serif" w:hAnsi="Times New Roman" w:cs="Times New Roman"/>
          <w:sz w:val="24"/>
          <w:szCs w:val="24"/>
        </w:rPr>
        <w:t xml:space="preserve"> – </w:t>
      </w:r>
      <w:r w:rsidRPr="006E5E6B">
        <w:rPr>
          <w:rFonts w:ascii="Times New Roman" w:eastAsia="Times New Roman" w:hAnsi="Times New Roman" w:cs="Times New Roman"/>
          <w:sz w:val="24"/>
          <w:szCs w:val="24"/>
        </w:rPr>
        <w:t>заміні, за рахунок Підрядника.</w:t>
      </w:r>
      <w:r w:rsidRPr="006E5E6B">
        <w:rPr>
          <w:rFonts w:ascii="Times New Roman" w:eastAsia="Liberation Serif" w:hAnsi="Times New Roman" w:cs="Times New Roman"/>
          <w:sz w:val="24"/>
          <w:szCs w:val="24"/>
        </w:rPr>
        <w:t xml:space="preserve"> </w:t>
      </w:r>
    </w:p>
    <w:p w:rsidR="00925AF4" w:rsidRPr="006E5E6B" w:rsidRDefault="00514EEC" w:rsidP="004A47AB">
      <w:pPr>
        <w:widowControl w:val="0"/>
        <w:numPr>
          <w:ilvl w:val="1"/>
          <w:numId w:val="1"/>
        </w:numPr>
        <w:pBdr>
          <w:top w:val="none" w:sz="0" w:space="0" w:color="000000"/>
          <w:left w:val="none" w:sz="0" w:space="0" w:color="000000"/>
          <w:bottom w:val="none" w:sz="0" w:space="0" w:color="000000"/>
          <w:right w:val="none" w:sz="0" w:space="0" w:color="000000"/>
          <w:between w:val="none" w:sz="0" w:space="0" w:color="000000"/>
        </w:pBdr>
        <w:tabs>
          <w:tab w:val="left" w:pos="33"/>
          <w:tab w:val="left" w:pos="426"/>
        </w:tabs>
        <w:suppressAutoHyphens/>
        <w:spacing w:after="0" w:line="240" w:lineRule="auto"/>
        <w:ind w:left="426" w:hanging="426"/>
        <w:jc w:val="both"/>
        <w:rPr>
          <w:rFonts w:ascii="Times New Roman" w:eastAsia="Times New Roman" w:hAnsi="Times New Roman" w:cs="Times New Roman"/>
          <w:sz w:val="24"/>
          <w:szCs w:val="24"/>
        </w:rPr>
      </w:pPr>
      <w:r w:rsidRPr="006E5E6B">
        <w:rPr>
          <w:rFonts w:ascii="Times New Roman" w:eastAsia="Times New Roman" w:hAnsi="Times New Roman" w:cs="Times New Roman"/>
          <w:sz w:val="24"/>
          <w:szCs w:val="24"/>
        </w:rPr>
        <w:t>Для</w:t>
      </w:r>
      <w:r w:rsidRPr="006E5E6B">
        <w:rPr>
          <w:rFonts w:ascii="Times New Roman" w:eastAsia="Liberation Serif" w:hAnsi="Times New Roman" w:cs="Times New Roman"/>
          <w:sz w:val="24"/>
          <w:szCs w:val="24"/>
        </w:rPr>
        <w:t xml:space="preserve"> </w:t>
      </w:r>
      <w:r w:rsidRPr="006E5E6B">
        <w:rPr>
          <w:rFonts w:ascii="Times New Roman" w:eastAsia="Times New Roman" w:hAnsi="Times New Roman" w:cs="Times New Roman"/>
          <w:sz w:val="24"/>
          <w:szCs w:val="24"/>
        </w:rPr>
        <w:t>здійснення</w:t>
      </w:r>
      <w:r w:rsidRPr="006E5E6B">
        <w:rPr>
          <w:rFonts w:ascii="Times New Roman" w:eastAsia="Liberation Serif" w:hAnsi="Times New Roman" w:cs="Times New Roman"/>
          <w:sz w:val="24"/>
          <w:szCs w:val="24"/>
        </w:rPr>
        <w:t xml:space="preserve"> </w:t>
      </w:r>
      <w:r w:rsidRPr="006E5E6B">
        <w:rPr>
          <w:rFonts w:ascii="Times New Roman" w:eastAsia="Times New Roman" w:hAnsi="Times New Roman" w:cs="Times New Roman"/>
          <w:sz w:val="24"/>
          <w:szCs w:val="24"/>
        </w:rPr>
        <w:t>технічного</w:t>
      </w:r>
      <w:r w:rsidRPr="006E5E6B">
        <w:rPr>
          <w:rFonts w:ascii="Times New Roman" w:eastAsia="Liberation Serif" w:hAnsi="Times New Roman" w:cs="Times New Roman"/>
          <w:sz w:val="24"/>
          <w:szCs w:val="24"/>
        </w:rPr>
        <w:t xml:space="preserve"> </w:t>
      </w:r>
      <w:r w:rsidRPr="006E5E6B">
        <w:rPr>
          <w:rFonts w:ascii="Times New Roman" w:eastAsia="Times New Roman" w:hAnsi="Times New Roman" w:cs="Times New Roman"/>
          <w:sz w:val="24"/>
          <w:szCs w:val="24"/>
        </w:rPr>
        <w:t>нагляду</w:t>
      </w:r>
      <w:r w:rsidRPr="006E5E6B">
        <w:rPr>
          <w:rFonts w:ascii="Times New Roman" w:eastAsia="Liberation Serif" w:hAnsi="Times New Roman" w:cs="Times New Roman"/>
          <w:sz w:val="24"/>
          <w:szCs w:val="24"/>
        </w:rPr>
        <w:t xml:space="preserve"> </w:t>
      </w:r>
      <w:r w:rsidRPr="006E5E6B">
        <w:rPr>
          <w:rFonts w:ascii="Times New Roman" w:eastAsia="Times New Roman" w:hAnsi="Times New Roman" w:cs="Times New Roman"/>
          <w:sz w:val="24"/>
          <w:szCs w:val="24"/>
        </w:rPr>
        <w:t>та</w:t>
      </w:r>
      <w:r w:rsidRPr="006E5E6B">
        <w:rPr>
          <w:rFonts w:ascii="Times New Roman" w:eastAsia="Liberation Serif" w:hAnsi="Times New Roman" w:cs="Times New Roman"/>
          <w:sz w:val="24"/>
          <w:szCs w:val="24"/>
        </w:rPr>
        <w:t xml:space="preserve"> </w:t>
      </w:r>
      <w:r w:rsidRPr="006E5E6B">
        <w:rPr>
          <w:rFonts w:ascii="Times New Roman" w:eastAsia="Times New Roman" w:hAnsi="Times New Roman" w:cs="Times New Roman"/>
          <w:sz w:val="24"/>
          <w:szCs w:val="24"/>
        </w:rPr>
        <w:t>контролю</w:t>
      </w:r>
      <w:r w:rsidRPr="006E5E6B">
        <w:rPr>
          <w:rFonts w:ascii="Times New Roman" w:eastAsia="Liberation Serif" w:hAnsi="Times New Roman" w:cs="Times New Roman"/>
          <w:sz w:val="24"/>
          <w:szCs w:val="24"/>
        </w:rPr>
        <w:t xml:space="preserve"> </w:t>
      </w:r>
      <w:r w:rsidRPr="006E5E6B">
        <w:rPr>
          <w:rFonts w:ascii="Times New Roman" w:eastAsia="Times New Roman" w:hAnsi="Times New Roman" w:cs="Times New Roman"/>
          <w:sz w:val="24"/>
          <w:szCs w:val="24"/>
        </w:rPr>
        <w:t>за</w:t>
      </w:r>
      <w:r w:rsidRPr="006E5E6B">
        <w:rPr>
          <w:rFonts w:ascii="Times New Roman" w:eastAsia="Liberation Serif" w:hAnsi="Times New Roman" w:cs="Times New Roman"/>
          <w:sz w:val="24"/>
          <w:szCs w:val="24"/>
        </w:rPr>
        <w:t xml:space="preserve"> </w:t>
      </w:r>
      <w:r w:rsidRPr="006E5E6B">
        <w:rPr>
          <w:rFonts w:ascii="Times New Roman" w:eastAsia="Times New Roman" w:hAnsi="Times New Roman" w:cs="Times New Roman"/>
          <w:sz w:val="24"/>
          <w:szCs w:val="24"/>
        </w:rPr>
        <w:t>виконанням</w:t>
      </w:r>
      <w:r w:rsidRPr="006E5E6B">
        <w:rPr>
          <w:rFonts w:ascii="Times New Roman" w:eastAsia="Liberation Serif" w:hAnsi="Times New Roman" w:cs="Times New Roman"/>
          <w:sz w:val="24"/>
          <w:szCs w:val="24"/>
        </w:rPr>
        <w:t xml:space="preserve"> </w:t>
      </w:r>
      <w:r w:rsidRPr="006E5E6B">
        <w:rPr>
          <w:rFonts w:ascii="Times New Roman" w:eastAsia="Times New Roman" w:hAnsi="Times New Roman" w:cs="Times New Roman"/>
          <w:sz w:val="24"/>
          <w:szCs w:val="24"/>
        </w:rPr>
        <w:t>робіт</w:t>
      </w:r>
      <w:r w:rsidRPr="006E5E6B">
        <w:rPr>
          <w:rFonts w:ascii="Times New Roman" w:eastAsia="Liberation Serif" w:hAnsi="Times New Roman" w:cs="Times New Roman"/>
          <w:sz w:val="24"/>
          <w:szCs w:val="24"/>
        </w:rPr>
        <w:t xml:space="preserve"> </w:t>
      </w:r>
      <w:r w:rsidRPr="006E5E6B">
        <w:rPr>
          <w:rFonts w:ascii="Times New Roman" w:eastAsia="Times New Roman" w:hAnsi="Times New Roman" w:cs="Times New Roman"/>
          <w:sz w:val="24"/>
          <w:szCs w:val="24"/>
        </w:rPr>
        <w:t>Підрядник</w:t>
      </w:r>
      <w:r w:rsidRPr="006E5E6B">
        <w:rPr>
          <w:rFonts w:ascii="Times New Roman" w:eastAsia="Liberation Serif" w:hAnsi="Times New Roman" w:cs="Times New Roman"/>
          <w:sz w:val="24"/>
          <w:szCs w:val="24"/>
        </w:rPr>
        <w:t xml:space="preserve"> </w:t>
      </w:r>
      <w:r w:rsidRPr="006E5E6B">
        <w:rPr>
          <w:rFonts w:ascii="Times New Roman" w:eastAsia="Times New Roman" w:hAnsi="Times New Roman" w:cs="Times New Roman"/>
          <w:sz w:val="24"/>
          <w:szCs w:val="24"/>
        </w:rPr>
        <w:t>зобов</w:t>
      </w:r>
      <w:r w:rsidRPr="006E5E6B">
        <w:rPr>
          <w:rFonts w:ascii="Times New Roman" w:eastAsia="Liberation Serif" w:hAnsi="Times New Roman" w:cs="Times New Roman"/>
          <w:sz w:val="24"/>
          <w:szCs w:val="24"/>
        </w:rPr>
        <w:t>’</w:t>
      </w:r>
      <w:r w:rsidRPr="006E5E6B">
        <w:rPr>
          <w:rFonts w:ascii="Times New Roman" w:eastAsia="Times New Roman" w:hAnsi="Times New Roman" w:cs="Times New Roman"/>
          <w:sz w:val="24"/>
          <w:szCs w:val="24"/>
        </w:rPr>
        <w:t>язаний</w:t>
      </w:r>
      <w:r w:rsidRPr="006E5E6B">
        <w:rPr>
          <w:rFonts w:ascii="Times New Roman" w:eastAsia="Liberation Serif" w:hAnsi="Times New Roman" w:cs="Times New Roman"/>
          <w:sz w:val="24"/>
          <w:szCs w:val="24"/>
        </w:rPr>
        <w:t xml:space="preserve"> </w:t>
      </w:r>
      <w:r w:rsidRPr="006E5E6B">
        <w:rPr>
          <w:rFonts w:ascii="Times New Roman" w:eastAsia="Times New Roman" w:hAnsi="Times New Roman" w:cs="Times New Roman"/>
          <w:sz w:val="24"/>
          <w:szCs w:val="24"/>
        </w:rPr>
        <w:t>на</w:t>
      </w:r>
      <w:r w:rsidRPr="006E5E6B">
        <w:rPr>
          <w:rFonts w:ascii="Times New Roman" w:eastAsia="Liberation Serif" w:hAnsi="Times New Roman" w:cs="Times New Roman"/>
          <w:sz w:val="24"/>
          <w:szCs w:val="24"/>
        </w:rPr>
        <w:t xml:space="preserve"> </w:t>
      </w:r>
      <w:r w:rsidRPr="006E5E6B">
        <w:rPr>
          <w:rFonts w:ascii="Times New Roman" w:eastAsia="Times New Roman" w:hAnsi="Times New Roman" w:cs="Times New Roman"/>
          <w:sz w:val="24"/>
          <w:szCs w:val="24"/>
        </w:rPr>
        <w:t>вимогу</w:t>
      </w:r>
      <w:r w:rsidRPr="006E5E6B">
        <w:rPr>
          <w:rFonts w:ascii="Times New Roman" w:eastAsia="Liberation Serif" w:hAnsi="Times New Roman" w:cs="Times New Roman"/>
          <w:sz w:val="24"/>
          <w:szCs w:val="24"/>
        </w:rPr>
        <w:t xml:space="preserve"> </w:t>
      </w:r>
      <w:r w:rsidRPr="006E5E6B">
        <w:rPr>
          <w:rFonts w:ascii="Times New Roman" w:eastAsia="Times New Roman" w:hAnsi="Times New Roman" w:cs="Times New Roman"/>
          <w:sz w:val="24"/>
          <w:szCs w:val="24"/>
        </w:rPr>
        <w:t>Замовника</w:t>
      </w:r>
      <w:r w:rsidRPr="006E5E6B">
        <w:rPr>
          <w:rFonts w:ascii="Times New Roman" w:eastAsia="Liberation Serif" w:hAnsi="Times New Roman" w:cs="Times New Roman"/>
          <w:sz w:val="24"/>
          <w:szCs w:val="24"/>
        </w:rPr>
        <w:t xml:space="preserve"> </w:t>
      </w:r>
      <w:r w:rsidRPr="006E5E6B">
        <w:rPr>
          <w:rFonts w:ascii="Times New Roman" w:eastAsia="Times New Roman" w:hAnsi="Times New Roman" w:cs="Times New Roman"/>
          <w:sz w:val="24"/>
          <w:szCs w:val="24"/>
        </w:rPr>
        <w:t>надавати</w:t>
      </w:r>
      <w:r w:rsidRPr="006E5E6B">
        <w:rPr>
          <w:rFonts w:ascii="Times New Roman" w:eastAsia="Liberation Serif" w:hAnsi="Times New Roman" w:cs="Times New Roman"/>
          <w:sz w:val="24"/>
          <w:szCs w:val="24"/>
        </w:rPr>
        <w:t xml:space="preserve"> </w:t>
      </w:r>
      <w:r w:rsidRPr="006E5E6B">
        <w:rPr>
          <w:rFonts w:ascii="Times New Roman" w:eastAsia="Times New Roman" w:hAnsi="Times New Roman" w:cs="Times New Roman"/>
          <w:sz w:val="24"/>
          <w:szCs w:val="24"/>
        </w:rPr>
        <w:t>йому</w:t>
      </w:r>
      <w:r w:rsidR="00D34BA2" w:rsidRPr="006E5E6B">
        <w:rPr>
          <w:rFonts w:ascii="Times New Roman" w:eastAsia="Times New Roman" w:hAnsi="Times New Roman" w:cs="Times New Roman"/>
          <w:sz w:val="24"/>
          <w:szCs w:val="24"/>
        </w:rPr>
        <w:t xml:space="preserve"> або уповноваженій ним особі, що здійснює технічний нагляд,</w:t>
      </w:r>
      <w:r w:rsidRPr="006E5E6B">
        <w:rPr>
          <w:rFonts w:ascii="Times New Roman" w:eastAsia="Liberation Serif" w:hAnsi="Times New Roman" w:cs="Times New Roman"/>
          <w:sz w:val="24"/>
          <w:szCs w:val="24"/>
        </w:rPr>
        <w:t xml:space="preserve"> </w:t>
      </w:r>
      <w:r w:rsidRPr="006E5E6B">
        <w:rPr>
          <w:rFonts w:ascii="Times New Roman" w:eastAsia="Times New Roman" w:hAnsi="Times New Roman" w:cs="Times New Roman"/>
          <w:sz w:val="24"/>
          <w:szCs w:val="24"/>
        </w:rPr>
        <w:t>необхідну</w:t>
      </w:r>
      <w:r w:rsidRPr="006E5E6B">
        <w:rPr>
          <w:rFonts w:ascii="Times New Roman" w:eastAsia="Liberation Serif" w:hAnsi="Times New Roman" w:cs="Times New Roman"/>
          <w:sz w:val="24"/>
          <w:szCs w:val="24"/>
        </w:rPr>
        <w:t xml:space="preserve"> </w:t>
      </w:r>
      <w:r w:rsidRPr="006E5E6B">
        <w:rPr>
          <w:rFonts w:ascii="Times New Roman" w:eastAsia="Times New Roman" w:hAnsi="Times New Roman" w:cs="Times New Roman"/>
          <w:sz w:val="24"/>
          <w:szCs w:val="24"/>
        </w:rPr>
        <w:t>інформацію</w:t>
      </w:r>
      <w:r w:rsidRPr="006E5E6B">
        <w:rPr>
          <w:rFonts w:ascii="Times New Roman" w:eastAsia="Liberation Serif" w:hAnsi="Times New Roman" w:cs="Times New Roman"/>
          <w:sz w:val="24"/>
          <w:szCs w:val="24"/>
        </w:rPr>
        <w:t xml:space="preserve"> </w:t>
      </w:r>
      <w:r w:rsidRPr="006E5E6B">
        <w:rPr>
          <w:rFonts w:ascii="Times New Roman" w:eastAsia="Times New Roman" w:hAnsi="Times New Roman" w:cs="Times New Roman"/>
          <w:sz w:val="24"/>
          <w:szCs w:val="24"/>
        </w:rPr>
        <w:t>та</w:t>
      </w:r>
      <w:r w:rsidRPr="006E5E6B">
        <w:rPr>
          <w:rFonts w:ascii="Times New Roman" w:eastAsia="Liberation Serif" w:hAnsi="Times New Roman" w:cs="Times New Roman"/>
          <w:sz w:val="24"/>
          <w:szCs w:val="24"/>
        </w:rPr>
        <w:t xml:space="preserve"> </w:t>
      </w:r>
      <w:r w:rsidRPr="006E5E6B">
        <w:rPr>
          <w:rFonts w:ascii="Times New Roman" w:eastAsia="Times New Roman" w:hAnsi="Times New Roman" w:cs="Times New Roman"/>
          <w:sz w:val="24"/>
          <w:szCs w:val="24"/>
        </w:rPr>
        <w:t>документи.</w:t>
      </w:r>
    </w:p>
    <w:p w:rsidR="00925AF4" w:rsidRPr="006E5E6B" w:rsidRDefault="00514EEC" w:rsidP="004A47AB">
      <w:pPr>
        <w:widowControl w:val="0"/>
        <w:numPr>
          <w:ilvl w:val="1"/>
          <w:numId w:val="1"/>
        </w:numPr>
        <w:pBdr>
          <w:top w:val="none" w:sz="0" w:space="0" w:color="000000"/>
          <w:left w:val="none" w:sz="0" w:space="0" w:color="000000"/>
          <w:bottom w:val="none" w:sz="0" w:space="0" w:color="000000"/>
          <w:right w:val="none" w:sz="0" w:space="0" w:color="000000"/>
          <w:between w:val="none" w:sz="0" w:space="0" w:color="000000"/>
        </w:pBdr>
        <w:tabs>
          <w:tab w:val="left" w:pos="33"/>
          <w:tab w:val="left" w:pos="426"/>
        </w:tabs>
        <w:suppressAutoHyphens/>
        <w:spacing w:after="0" w:line="240" w:lineRule="auto"/>
        <w:ind w:left="426" w:hanging="426"/>
        <w:jc w:val="both"/>
        <w:rPr>
          <w:rFonts w:ascii="Times New Roman" w:eastAsia="Times New Roman" w:hAnsi="Times New Roman" w:cs="Times New Roman"/>
          <w:sz w:val="24"/>
          <w:szCs w:val="24"/>
        </w:rPr>
      </w:pPr>
      <w:r w:rsidRPr="006E5E6B">
        <w:rPr>
          <w:rFonts w:ascii="Times New Roman" w:eastAsia="Times New Roman" w:hAnsi="Times New Roman" w:cs="Times New Roman"/>
          <w:sz w:val="24"/>
          <w:szCs w:val="24"/>
        </w:rPr>
        <w:t>Роботи, виконані з використанням матеріальних ресурсів, які не відповідають установленим вимогам, Замовником не оплачуються.</w:t>
      </w:r>
    </w:p>
    <w:p w:rsidR="00925AF4" w:rsidRPr="006E5E6B" w:rsidRDefault="00925AF4">
      <w:pPr>
        <w:tabs>
          <w:tab w:val="right" w:leader="dot" w:pos="8931"/>
        </w:tabs>
        <w:spacing w:after="0" w:line="240" w:lineRule="auto"/>
        <w:jc w:val="both"/>
        <w:rPr>
          <w:rFonts w:ascii="Times New Roman" w:hAnsi="Times New Roman" w:cs="Times New Roman"/>
          <w:sz w:val="24"/>
          <w:szCs w:val="24"/>
        </w:rPr>
      </w:pPr>
    </w:p>
    <w:p w:rsidR="00925AF4" w:rsidRPr="006E5E6B" w:rsidRDefault="00514EEC">
      <w:pPr>
        <w:widowControl w:val="0"/>
        <w:tabs>
          <w:tab w:val="left" w:pos="1120"/>
        </w:tabs>
        <w:spacing w:after="0" w:line="240" w:lineRule="auto"/>
        <w:ind w:firstLine="561"/>
        <w:jc w:val="center"/>
        <w:rPr>
          <w:rFonts w:ascii="Times New Roman" w:eastAsia="Times New Roman" w:hAnsi="Times New Roman" w:cs="Times New Roman"/>
          <w:b/>
          <w:sz w:val="24"/>
          <w:szCs w:val="24"/>
        </w:rPr>
      </w:pPr>
      <w:r w:rsidRPr="006E5E6B">
        <w:rPr>
          <w:rFonts w:ascii="Times New Roman" w:eastAsia="Times New Roman" w:hAnsi="Times New Roman" w:cs="Times New Roman"/>
          <w:b/>
          <w:sz w:val="24"/>
          <w:szCs w:val="24"/>
        </w:rPr>
        <w:t>5. СТРОКИ ВИКОНАННЯ РОБІТ</w:t>
      </w:r>
    </w:p>
    <w:p w:rsidR="00925AF4" w:rsidRPr="006E5E6B" w:rsidRDefault="00514EEC">
      <w:pPr>
        <w:widowControl w:val="0"/>
        <w:tabs>
          <w:tab w:val="left" w:pos="1120"/>
        </w:tabs>
        <w:spacing w:after="0" w:line="240" w:lineRule="auto"/>
        <w:jc w:val="both"/>
        <w:rPr>
          <w:rFonts w:ascii="Times New Roman" w:eastAsia="Times New Roman" w:hAnsi="Times New Roman" w:cs="Times New Roman"/>
          <w:sz w:val="24"/>
          <w:szCs w:val="24"/>
        </w:rPr>
      </w:pPr>
      <w:r w:rsidRPr="006E5E6B">
        <w:rPr>
          <w:rFonts w:ascii="Times New Roman" w:eastAsia="Times New Roman" w:hAnsi="Times New Roman" w:cs="Times New Roman"/>
          <w:sz w:val="24"/>
          <w:szCs w:val="24"/>
        </w:rPr>
        <w:t xml:space="preserve">5.1. Строки виконання робіт за цим Договором </w:t>
      </w:r>
      <w:r w:rsidR="00A74632">
        <w:rPr>
          <w:rFonts w:ascii="Times New Roman" w:eastAsia="Times New Roman" w:hAnsi="Times New Roman" w:cs="Times New Roman"/>
          <w:sz w:val="24"/>
          <w:szCs w:val="24"/>
        </w:rPr>
        <w:t xml:space="preserve">- </w:t>
      </w:r>
      <w:r w:rsidR="00297A34">
        <w:rPr>
          <w:rFonts w:ascii="Times New Roman" w:eastAsia="Times New Roman" w:hAnsi="Times New Roman" w:cs="Times New Roman"/>
          <w:sz w:val="24"/>
          <w:szCs w:val="24"/>
        </w:rPr>
        <w:t xml:space="preserve">до </w:t>
      </w:r>
      <w:r w:rsidR="00E9097A">
        <w:rPr>
          <w:rFonts w:ascii="Times New Roman" w:eastAsia="Times New Roman" w:hAnsi="Times New Roman" w:cs="Times New Roman"/>
          <w:sz w:val="24"/>
          <w:szCs w:val="24"/>
        </w:rPr>
        <w:t>30</w:t>
      </w:r>
      <w:r w:rsidR="00297A34">
        <w:rPr>
          <w:rFonts w:ascii="Times New Roman" w:eastAsia="Times New Roman" w:hAnsi="Times New Roman" w:cs="Times New Roman"/>
          <w:sz w:val="24"/>
          <w:szCs w:val="24"/>
        </w:rPr>
        <w:t>.</w:t>
      </w:r>
      <w:r w:rsidR="00E9097A">
        <w:rPr>
          <w:rFonts w:ascii="Times New Roman" w:eastAsia="Times New Roman" w:hAnsi="Times New Roman" w:cs="Times New Roman"/>
          <w:sz w:val="24"/>
          <w:szCs w:val="24"/>
        </w:rPr>
        <w:t>06</w:t>
      </w:r>
      <w:r w:rsidR="00297A34">
        <w:rPr>
          <w:rFonts w:ascii="Times New Roman" w:eastAsia="Times New Roman" w:hAnsi="Times New Roman" w:cs="Times New Roman"/>
          <w:sz w:val="24"/>
          <w:szCs w:val="24"/>
        </w:rPr>
        <w:t>.</w:t>
      </w:r>
      <w:r w:rsidR="00A74632" w:rsidRPr="00A74632">
        <w:rPr>
          <w:rFonts w:ascii="Times New Roman" w:eastAsia="Times New Roman" w:hAnsi="Times New Roman" w:cs="Times New Roman"/>
          <w:sz w:val="24"/>
          <w:szCs w:val="24"/>
        </w:rPr>
        <w:t>202</w:t>
      </w:r>
      <w:r w:rsidR="00E9097A">
        <w:rPr>
          <w:rFonts w:ascii="Times New Roman" w:eastAsia="Times New Roman" w:hAnsi="Times New Roman" w:cs="Times New Roman"/>
          <w:sz w:val="24"/>
          <w:szCs w:val="24"/>
        </w:rPr>
        <w:t>2</w:t>
      </w:r>
      <w:r w:rsidR="00A74632" w:rsidRPr="00A74632">
        <w:rPr>
          <w:rFonts w:ascii="Times New Roman" w:eastAsia="Times New Roman" w:hAnsi="Times New Roman" w:cs="Times New Roman"/>
          <w:sz w:val="24"/>
          <w:szCs w:val="24"/>
        </w:rPr>
        <w:t>р.</w:t>
      </w:r>
      <w:r w:rsidR="00A74632">
        <w:rPr>
          <w:rFonts w:ascii="Times New Roman" w:eastAsia="Times New Roman" w:hAnsi="Times New Roman" w:cs="Times New Roman"/>
          <w:sz w:val="24"/>
          <w:szCs w:val="24"/>
        </w:rPr>
        <w:t>,</w:t>
      </w:r>
      <w:r w:rsidR="00A74632" w:rsidRPr="00A74632">
        <w:rPr>
          <w:rFonts w:ascii="Times New Roman" w:eastAsia="Times New Roman" w:hAnsi="Times New Roman" w:cs="Times New Roman"/>
          <w:sz w:val="24"/>
          <w:szCs w:val="24"/>
        </w:rPr>
        <w:t xml:space="preserve"> </w:t>
      </w:r>
      <w:r w:rsidR="00A74632">
        <w:rPr>
          <w:rFonts w:ascii="Times New Roman" w:eastAsia="Times New Roman" w:hAnsi="Times New Roman" w:cs="Times New Roman"/>
          <w:sz w:val="24"/>
          <w:szCs w:val="24"/>
        </w:rPr>
        <w:t xml:space="preserve">згідно з Додатком №2 до договору та в </w:t>
      </w:r>
      <w:r w:rsidR="00350586" w:rsidRPr="006E5E6B">
        <w:rPr>
          <w:rFonts w:ascii="Times New Roman" w:eastAsia="Times New Roman" w:hAnsi="Times New Roman" w:cs="Times New Roman"/>
          <w:sz w:val="24"/>
          <w:szCs w:val="24"/>
        </w:rPr>
        <w:t>будь-якому разі до повного виконання зобов’язань обох Сторін за цим Договором.</w:t>
      </w:r>
      <w:r w:rsidRPr="006E5E6B">
        <w:rPr>
          <w:rFonts w:ascii="Times New Roman" w:eastAsia="Times New Roman" w:hAnsi="Times New Roman" w:cs="Times New Roman"/>
          <w:sz w:val="24"/>
          <w:szCs w:val="24"/>
        </w:rPr>
        <w:t xml:space="preserve"> Строки виконання робіт можуть уточнюватись Сторонами в період дії цього Договору.</w:t>
      </w:r>
    </w:p>
    <w:p w:rsidR="00925AF4" w:rsidRPr="006E5E6B" w:rsidRDefault="00514EEC">
      <w:pPr>
        <w:widowControl w:val="0"/>
        <w:tabs>
          <w:tab w:val="left" w:pos="426"/>
        </w:tabs>
        <w:spacing w:after="0" w:line="240" w:lineRule="auto"/>
        <w:jc w:val="both"/>
        <w:rPr>
          <w:rFonts w:ascii="Times New Roman" w:eastAsia="Times New Roman" w:hAnsi="Times New Roman" w:cs="Times New Roman"/>
          <w:sz w:val="24"/>
          <w:szCs w:val="24"/>
        </w:rPr>
      </w:pPr>
      <w:r w:rsidRPr="006E5E6B">
        <w:rPr>
          <w:rFonts w:ascii="Times New Roman" w:eastAsia="Times New Roman" w:hAnsi="Times New Roman" w:cs="Times New Roman"/>
          <w:bCs/>
          <w:sz w:val="24"/>
          <w:szCs w:val="24"/>
        </w:rPr>
        <w:t>5.2.</w:t>
      </w:r>
      <w:r w:rsidRPr="006E5E6B">
        <w:rPr>
          <w:rFonts w:ascii="Times New Roman" w:eastAsia="Times New Roman" w:hAnsi="Times New Roman" w:cs="Times New Roman"/>
          <w:bCs/>
          <w:sz w:val="24"/>
          <w:szCs w:val="24"/>
        </w:rPr>
        <w:tab/>
      </w:r>
      <w:r w:rsidRPr="006E5E6B">
        <w:rPr>
          <w:rFonts w:ascii="Times New Roman" w:eastAsia="Times New Roman" w:hAnsi="Times New Roman" w:cs="Times New Roman"/>
          <w:sz w:val="24"/>
          <w:szCs w:val="24"/>
        </w:rPr>
        <w:t xml:space="preserve">Підрядник приступає до виконання робіт за цим Договором протягом 5 (п’яти) днів з дня </w:t>
      </w:r>
      <w:r w:rsidR="00350586" w:rsidRPr="006E5E6B">
        <w:rPr>
          <w:rFonts w:ascii="Times New Roman" w:eastAsia="Times New Roman" w:hAnsi="Times New Roman" w:cs="Times New Roman"/>
          <w:sz w:val="24"/>
          <w:szCs w:val="24"/>
        </w:rPr>
        <w:t>отримання відповідного дозволу органу державного архітектурного контролю на виконання відповідних робіт.</w:t>
      </w:r>
    </w:p>
    <w:p w:rsidR="00925AF4" w:rsidRPr="006E5E6B" w:rsidRDefault="00514EEC">
      <w:pPr>
        <w:widowControl w:val="0"/>
        <w:tabs>
          <w:tab w:val="left" w:pos="426"/>
        </w:tabs>
        <w:spacing w:after="0" w:line="240" w:lineRule="auto"/>
        <w:jc w:val="both"/>
        <w:rPr>
          <w:rFonts w:ascii="Times New Roman" w:eastAsia="Times New Roman" w:hAnsi="Times New Roman" w:cs="Times New Roman"/>
          <w:sz w:val="24"/>
          <w:szCs w:val="24"/>
        </w:rPr>
      </w:pPr>
      <w:r w:rsidRPr="006E5E6B">
        <w:rPr>
          <w:rFonts w:ascii="Times New Roman" w:eastAsia="Times New Roman" w:hAnsi="Times New Roman" w:cs="Times New Roman"/>
          <w:sz w:val="24"/>
          <w:szCs w:val="24"/>
        </w:rPr>
        <w:t>5.3.</w:t>
      </w:r>
      <w:r w:rsidRPr="006E5E6B">
        <w:rPr>
          <w:rFonts w:ascii="Times New Roman" w:eastAsia="Times New Roman" w:hAnsi="Times New Roman" w:cs="Times New Roman"/>
          <w:sz w:val="24"/>
          <w:szCs w:val="24"/>
        </w:rPr>
        <w:tab/>
        <w:t>Строки виконання робіт можуть переглядатися за наявністю обставин:</w:t>
      </w:r>
    </w:p>
    <w:p w:rsidR="00925AF4" w:rsidRPr="006E5E6B" w:rsidRDefault="00514EEC">
      <w:pPr>
        <w:widowControl w:val="0"/>
        <w:tabs>
          <w:tab w:val="left" w:pos="1120"/>
        </w:tabs>
        <w:spacing w:after="0" w:line="240" w:lineRule="auto"/>
        <w:ind w:firstLine="560"/>
        <w:jc w:val="both"/>
        <w:rPr>
          <w:rFonts w:ascii="Times New Roman" w:eastAsia="Times New Roman" w:hAnsi="Times New Roman" w:cs="Times New Roman"/>
          <w:sz w:val="24"/>
          <w:szCs w:val="24"/>
        </w:rPr>
      </w:pPr>
      <w:r w:rsidRPr="006E5E6B">
        <w:rPr>
          <w:rFonts w:ascii="Times New Roman" w:eastAsia="Times New Roman" w:hAnsi="Times New Roman" w:cs="Times New Roman"/>
          <w:sz w:val="24"/>
          <w:szCs w:val="24"/>
        </w:rPr>
        <w:t>- форс-мажорних обставин (обставин непереборної сили), підтверджених документом, відповідно до чинного законодавства України;</w:t>
      </w:r>
    </w:p>
    <w:p w:rsidR="00925AF4" w:rsidRPr="006E5E6B" w:rsidRDefault="00514EEC">
      <w:pPr>
        <w:widowControl w:val="0"/>
        <w:tabs>
          <w:tab w:val="left" w:pos="1120"/>
        </w:tabs>
        <w:spacing w:after="0" w:line="240" w:lineRule="auto"/>
        <w:ind w:firstLine="560"/>
        <w:jc w:val="both"/>
        <w:rPr>
          <w:rFonts w:ascii="Times New Roman" w:eastAsia="Times New Roman" w:hAnsi="Times New Roman" w:cs="Times New Roman"/>
          <w:sz w:val="24"/>
          <w:szCs w:val="24"/>
        </w:rPr>
      </w:pPr>
      <w:r w:rsidRPr="006E5E6B">
        <w:rPr>
          <w:rFonts w:ascii="Times New Roman" w:eastAsia="Times New Roman" w:hAnsi="Times New Roman" w:cs="Times New Roman"/>
          <w:sz w:val="24"/>
          <w:szCs w:val="24"/>
        </w:rPr>
        <w:t>- зупинення робіт не з вини Підрядника (у т.ч. не надання будівельного</w:t>
      </w:r>
      <w:r w:rsidR="00E9097A">
        <w:rPr>
          <w:rFonts w:ascii="Times New Roman" w:eastAsia="Times New Roman" w:hAnsi="Times New Roman" w:cs="Times New Roman"/>
          <w:sz w:val="24"/>
          <w:szCs w:val="24"/>
        </w:rPr>
        <w:t>/реставраційного</w:t>
      </w:r>
      <w:r w:rsidRPr="006E5E6B">
        <w:rPr>
          <w:rFonts w:ascii="Times New Roman" w:eastAsia="Times New Roman" w:hAnsi="Times New Roman" w:cs="Times New Roman"/>
          <w:sz w:val="24"/>
          <w:szCs w:val="24"/>
        </w:rPr>
        <w:t xml:space="preserve"> майданчика, відсутність фінансування, погодні умови, що не відносяться до обставин непереборної сили, але протягом 20 днів, що не дозволяють Підряднику виконувати свої зобов’язання за цим Договором);</w:t>
      </w:r>
    </w:p>
    <w:p w:rsidR="00925AF4" w:rsidRPr="006E5E6B" w:rsidRDefault="00514EEC">
      <w:pPr>
        <w:widowControl w:val="0"/>
        <w:tabs>
          <w:tab w:val="left" w:pos="1120"/>
        </w:tabs>
        <w:spacing w:after="0" w:line="240" w:lineRule="auto"/>
        <w:ind w:firstLine="560"/>
        <w:jc w:val="both"/>
        <w:rPr>
          <w:rFonts w:ascii="Times New Roman" w:eastAsia="Times New Roman" w:hAnsi="Times New Roman" w:cs="Times New Roman"/>
          <w:sz w:val="24"/>
          <w:szCs w:val="24"/>
        </w:rPr>
      </w:pPr>
      <w:r w:rsidRPr="006E5E6B">
        <w:rPr>
          <w:rFonts w:ascii="Times New Roman" w:eastAsia="Times New Roman" w:hAnsi="Times New Roman" w:cs="Times New Roman"/>
          <w:sz w:val="24"/>
          <w:szCs w:val="24"/>
        </w:rPr>
        <w:t>- внесення змін до проектної документації.</w:t>
      </w:r>
    </w:p>
    <w:p w:rsidR="00925AF4" w:rsidRPr="006E5E6B" w:rsidRDefault="00925AF4">
      <w:pPr>
        <w:tabs>
          <w:tab w:val="left" w:pos="1120"/>
        </w:tabs>
        <w:spacing w:after="0" w:line="240" w:lineRule="auto"/>
        <w:ind w:firstLine="561"/>
        <w:jc w:val="center"/>
        <w:rPr>
          <w:rFonts w:ascii="Times New Roman" w:eastAsia="Times New Roman" w:hAnsi="Times New Roman" w:cs="Times New Roman"/>
          <w:b/>
          <w:sz w:val="24"/>
          <w:szCs w:val="24"/>
          <w:highlight w:val="yellow"/>
        </w:rPr>
      </w:pPr>
    </w:p>
    <w:p w:rsidR="00925AF4" w:rsidRPr="006E5E6B" w:rsidRDefault="00514EEC">
      <w:pPr>
        <w:tabs>
          <w:tab w:val="left" w:pos="1120"/>
        </w:tabs>
        <w:spacing w:after="0" w:line="240" w:lineRule="auto"/>
        <w:ind w:firstLine="561"/>
        <w:jc w:val="center"/>
        <w:rPr>
          <w:rFonts w:ascii="Times New Roman" w:eastAsia="Times New Roman" w:hAnsi="Times New Roman" w:cs="Times New Roman"/>
          <w:b/>
          <w:sz w:val="24"/>
          <w:szCs w:val="24"/>
        </w:rPr>
      </w:pPr>
      <w:r w:rsidRPr="006E5E6B">
        <w:rPr>
          <w:rFonts w:ascii="Times New Roman" w:eastAsia="Times New Roman" w:hAnsi="Times New Roman" w:cs="Times New Roman"/>
          <w:b/>
          <w:sz w:val="24"/>
          <w:szCs w:val="24"/>
        </w:rPr>
        <w:t>6. ПРАВА ТА ОБОВ’ЯЗКИ СТОРІН</w:t>
      </w:r>
    </w:p>
    <w:p w:rsidR="00925AF4" w:rsidRPr="006E5E6B" w:rsidRDefault="00514EEC">
      <w:pPr>
        <w:tabs>
          <w:tab w:val="left" w:pos="567"/>
        </w:tabs>
        <w:spacing w:after="0" w:line="240" w:lineRule="auto"/>
        <w:jc w:val="both"/>
        <w:rPr>
          <w:rFonts w:ascii="Times New Roman" w:eastAsia="Times New Roman" w:hAnsi="Times New Roman" w:cs="Times New Roman"/>
          <w:b/>
          <w:sz w:val="24"/>
          <w:szCs w:val="24"/>
        </w:rPr>
      </w:pPr>
      <w:r w:rsidRPr="006E5E6B">
        <w:rPr>
          <w:rFonts w:ascii="Times New Roman" w:eastAsia="Times New Roman" w:hAnsi="Times New Roman" w:cs="Times New Roman"/>
          <w:b/>
          <w:sz w:val="24"/>
          <w:szCs w:val="24"/>
        </w:rPr>
        <w:t>6.1.</w:t>
      </w:r>
      <w:r w:rsidRPr="006E5E6B">
        <w:rPr>
          <w:rFonts w:ascii="Times New Roman" w:eastAsia="Times New Roman" w:hAnsi="Times New Roman" w:cs="Times New Roman"/>
          <w:b/>
          <w:sz w:val="24"/>
          <w:szCs w:val="24"/>
        </w:rPr>
        <w:tab/>
        <w:t>Замовник зобов’язаний:</w:t>
      </w:r>
    </w:p>
    <w:p w:rsidR="00925AF4" w:rsidRPr="006E5E6B" w:rsidRDefault="00514EEC">
      <w:pPr>
        <w:widowControl w:val="0"/>
        <w:suppressAutoHyphens/>
        <w:spacing w:after="0" w:line="240" w:lineRule="auto"/>
        <w:jc w:val="both"/>
        <w:rPr>
          <w:rFonts w:ascii="Times New Roman" w:eastAsia="Times New Roman" w:hAnsi="Times New Roman" w:cs="Times New Roman"/>
          <w:sz w:val="24"/>
          <w:szCs w:val="24"/>
        </w:rPr>
      </w:pPr>
      <w:r w:rsidRPr="006E5E6B">
        <w:rPr>
          <w:rFonts w:ascii="Times New Roman" w:eastAsia="Times New Roman" w:hAnsi="Times New Roman" w:cs="Times New Roman"/>
          <w:sz w:val="24"/>
          <w:szCs w:val="24"/>
        </w:rPr>
        <w:t xml:space="preserve">6.1.1. Надати Підряднику </w:t>
      </w:r>
      <w:r w:rsidR="00E9097A">
        <w:rPr>
          <w:rFonts w:ascii="Times New Roman" w:eastAsia="Times New Roman" w:hAnsi="Times New Roman" w:cs="Times New Roman"/>
          <w:sz w:val="24"/>
          <w:szCs w:val="24"/>
        </w:rPr>
        <w:t xml:space="preserve">доступ до об’єкту реставраційних робіт, </w:t>
      </w:r>
      <w:r w:rsidRPr="006E5E6B">
        <w:rPr>
          <w:rFonts w:ascii="Times New Roman" w:eastAsia="Times New Roman" w:hAnsi="Times New Roman" w:cs="Times New Roman"/>
          <w:sz w:val="24"/>
          <w:szCs w:val="24"/>
        </w:rPr>
        <w:t xml:space="preserve">майданчик </w:t>
      </w:r>
      <w:r w:rsidR="00E9097A">
        <w:rPr>
          <w:rFonts w:ascii="Times New Roman" w:eastAsia="Times New Roman" w:hAnsi="Times New Roman" w:cs="Times New Roman"/>
          <w:sz w:val="24"/>
          <w:szCs w:val="24"/>
        </w:rPr>
        <w:t xml:space="preserve">для їх проведення </w:t>
      </w:r>
      <w:r w:rsidRPr="006E5E6B">
        <w:rPr>
          <w:rFonts w:ascii="Times New Roman" w:eastAsia="Times New Roman" w:hAnsi="Times New Roman" w:cs="Times New Roman"/>
          <w:sz w:val="24"/>
          <w:szCs w:val="24"/>
        </w:rPr>
        <w:t>(фронт робіт) на умовах цього Договору;</w:t>
      </w:r>
    </w:p>
    <w:p w:rsidR="00925AF4" w:rsidRPr="006E5E6B" w:rsidRDefault="00514EEC">
      <w:pPr>
        <w:widowControl w:val="0"/>
        <w:suppressAutoHyphens/>
        <w:spacing w:after="0" w:line="240" w:lineRule="auto"/>
        <w:jc w:val="both"/>
        <w:rPr>
          <w:rFonts w:ascii="Times New Roman" w:eastAsia="Times New Roman" w:hAnsi="Times New Roman" w:cs="Times New Roman"/>
          <w:sz w:val="24"/>
          <w:szCs w:val="24"/>
        </w:rPr>
      </w:pPr>
      <w:r w:rsidRPr="006E5E6B">
        <w:rPr>
          <w:rFonts w:ascii="Times New Roman" w:eastAsia="Times New Roman" w:hAnsi="Times New Roman" w:cs="Times New Roman"/>
          <w:sz w:val="24"/>
          <w:szCs w:val="24"/>
        </w:rPr>
        <w:t xml:space="preserve">6.1.2. </w:t>
      </w:r>
      <w:r w:rsidRPr="006E5E6B">
        <w:rPr>
          <w:rFonts w:ascii="Times New Roman" w:hAnsi="Times New Roman" w:cs="Times New Roman"/>
          <w:sz w:val="24"/>
          <w:szCs w:val="24"/>
        </w:rPr>
        <w:t xml:space="preserve">Негайно у письмовій формі повідомляти Підрядника про виявлені в роботі недоліки. </w:t>
      </w:r>
    </w:p>
    <w:p w:rsidR="00925AF4" w:rsidRPr="006E5E6B" w:rsidRDefault="00514EEC">
      <w:pPr>
        <w:pStyle w:val="ab"/>
        <w:widowControl w:val="0"/>
        <w:numPr>
          <w:ilvl w:val="2"/>
          <w:numId w:val="3"/>
        </w:numPr>
        <w:pBdr>
          <w:top w:val="none" w:sz="0" w:space="3" w:color="000000"/>
          <w:left w:val="none" w:sz="0" w:space="3" w:color="000000"/>
          <w:bottom w:val="none" w:sz="0" w:space="3" w:color="000000"/>
          <w:right w:val="none" w:sz="0" w:space="3" w:color="000000"/>
          <w:between w:val="none" w:sz="0" w:space="0" w:color="000000"/>
        </w:pBdr>
        <w:tabs>
          <w:tab w:val="left" w:pos="567"/>
        </w:tabs>
        <w:suppressAutoHyphens/>
        <w:spacing w:after="0" w:line="240" w:lineRule="auto"/>
        <w:ind w:left="0" w:firstLine="0"/>
        <w:jc w:val="both"/>
        <w:rPr>
          <w:rFonts w:ascii="Times New Roman" w:hAnsi="Times New Roman" w:cs="Times New Roman"/>
          <w:sz w:val="24"/>
          <w:szCs w:val="24"/>
        </w:rPr>
      </w:pPr>
      <w:r w:rsidRPr="006E5E6B">
        <w:rPr>
          <w:rFonts w:ascii="Times New Roman" w:hAnsi="Times New Roman" w:cs="Times New Roman"/>
          <w:sz w:val="24"/>
          <w:szCs w:val="24"/>
        </w:rPr>
        <w:t>Прийняти та оплатити в установленому порядку виконані Підрядником роботи за цим Договором.</w:t>
      </w:r>
    </w:p>
    <w:p w:rsidR="00925AF4" w:rsidRPr="006E5E6B" w:rsidRDefault="00514EEC">
      <w:pPr>
        <w:widowControl w:val="0"/>
        <w:numPr>
          <w:ilvl w:val="2"/>
          <w:numId w:val="3"/>
        </w:numPr>
        <w:pBdr>
          <w:top w:val="none" w:sz="0" w:space="0" w:color="000000"/>
          <w:left w:val="none" w:sz="0" w:space="0" w:color="000000"/>
          <w:bottom w:val="none" w:sz="0" w:space="0" w:color="000000"/>
          <w:right w:val="none" w:sz="0" w:space="0" w:color="000000"/>
          <w:between w:val="none" w:sz="0" w:space="0" w:color="000000"/>
        </w:pBdr>
        <w:tabs>
          <w:tab w:val="left" w:pos="567"/>
        </w:tabs>
        <w:suppressAutoHyphens/>
        <w:spacing w:after="0" w:line="240" w:lineRule="auto"/>
        <w:ind w:left="0" w:firstLine="0"/>
        <w:jc w:val="both"/>
        <w:rPr>
          <w:rFonts w:ascii="Times New Roman" w:eastAsia="Times New Roman" w:hAnsi="Times New Roman" w:cs="Times New Roman"/>
          <w:sz w:val="24"/>
          <w:szCs w:val="24"/>
        </w:rPr>
      </w:pPr>
      <w:r w:rsidRPr="006E5E6B">
        <w:rPr>
          <w:rFonts w:ascii="Times New Roman" w:eastAsia="Times New Roman" w:hAnsi="Times New Roman" w:cs="Times New Roman"/>
          <w:sz w:val="24"/>
          <w:szCs w:val="24"/>
        </w:rPr>
        <w:t>Виконувати належним чином інші зобов'язання, передбачені цим Договором.</w:t>
      </w:r>
    </w:p>
    <w:p w:rsidR="00E9097A" w:rsidRDefault="00E9097A">
      <w:pPr>
        <w:tabs>
          <w:tab w:val="left" w:pos="0"/>
          <w:tab w:val="left" w:pos="567"/>
        </w:tabs>
        <w:spacing w:after="0" w:line="240" w:lineRule="auto"/>
        <w:jc w:val="both"/>
        <w:rPr>
          <w:rFonts w:ascii="Times New Roman" w:eastAsia="Times New Roman" w:hAnsi="Times New Roman" w:cs="Times New Roman"/>
          <w:b/>
          <w:sz w:val="24"/>
          <w:szCs w:val="24"/>
        </w:rPr>
      </w:pPr>
    </w:p>
    <w:p w:rsidR="00925AF4" w:rsidRPr="006E5E6B" w:rsidRDefault="00514EEC">
      <w:pPr>
        <w:tabs>
          <w:tab w:val="left" w:pos="0"/>
          <w:tab w:val="left" w:pos="567"/>
        </w:tabs>
        <w:spacing w:after="0" w:line="240" w:lineRule="auto"/>
        <w:jc w:val="both"/>
        <w:rPr>
          <w:rFonts w:ascii="Times New Roman" w:eastAsia="Times New Roman" w:hAnsi="Times New Roman" w:cs="Times New Roman"/>
          <w:b/>
          <w:sz w:val="24"/>
          <w:szCs w:val="24"/>
        </w:rPr>
      </w:pPr>
      <w:r w:rsidRPr="006E5E6B">
        <w:rPr>
          <w:rFonts w:ascii="Times New Roman" w:eastAsia="Times New Roman" w:hAnsi="Times New Roman" w:cs="Times New Roman"/>
          <w:b/>
          <w:sz w:val="24"/>
          <w:szCs w:val="24"/>
        </w:rPr>
        <w:t>6.2.</w:t>
      </w:r>
      <w:r w:rsidRPr="006E5E6B">
        <w:rPr>
          <w:rFonts w:ascii="Times New Roman" w:eastAsia="Times New Roman" w:hAnsi="Times New Roman" w:cs="Times New Roman"/>
          <w:b/>
          <w:sz w:val="24"/>
          <w:szCs w:val="24"/>
        </w:rPr>
        <w:tab/>
        <w:t>Замовник має право:</w:t>
      </w:r>
    </w:p>
    <w:p w:rsidR="00925AF4" w:rsidRPr="006E5E6B" w:rsidRDefault="00514EEC">
      <w:pPr>
        <w:tabs>
          <w:tab w:val="left" w:pos="-140"/>
          <w:tab w:val="left" w:pos="0"/>
        </w:tabs>
        <w:spacing w:after="0" w:line="240" w:lineRule="auto"/>
        <w:jc w:val="both"/>
        <w:rPr>
          <w:rFonts w:ascii="Times New Roman" w:hAnsi="Times New Roman" w:cs="Times New Roman"/>
          <w:sz w:val="24"/>
          <w:szCs w:val="24"/>
        </w:rPr>
      </w:pPr>
      <w:r w:rsidRPr="006E5E6B">
        <w:rPr>
          <w:rFonts w:ascii="Times New Roman" w:hAnsi="Times New Roman" w:cs="Times New Roman"/>
          <w:sz w:val="24"/>
          <w:szCs w:val="24"/>
        </w:rPr>
        <w:t>6.2.1. Достроково розірвати цей Договір у разі невиконання зобов’язань Підрядником, повідомивши про це його у місячний строк;</w:t>
      </w:r>
    </w:p>
    <w:p w:rsidR="00925AF4" w:rsidRPr="006E5E6B" w:rsidRDefault="00514EEC">
      <w:pPr>
        <w:tabs>
          <w:tab w:val="left" w:pos="-140"/>
          <w:tab w:val="left" w:pos="0"/>
        </w:tabs>
        <w:spacing w:after="0" w:line="240" w:lineRule="auto"/>
        <w:jc w:val="both"/>
        <w:rPr>
          <w:rFonts w:ascii="Times New Roman" w:hAnsi="Times New Roman" w:cs="Times New Roman"/>
          <w:sz w:val="24"/>
          <w:szCs w:val="24"/>
        </w:rPr>
      </w:pPr>
      <w:r w:rsidRPr="006E5E6B">
        <w:rPr>
          <w:rFonts w:ascii="Times New Roman" w:hAnsi="Times New Roman" w:cs="Times New Roman"/>
          <w:sz w:val="24"/>
          <w:szCs w:val="24"/>
        </w:rPr>
        <w:t>6.2.2. Здійснювати у будь-який час, не втручаючись у господарську діяльність Підрядника, технічний нагляд і контроль за ходом, якістю, вартістю та обсягами виконаних робіт, отримувати від Підрядника необхідну інформацію.</w:t>
      </w:r>
    </w:p>
    <w:p w:rsidR="00925AF4" w:rsidRPr="006E5E6B" w:rsidRDefault="00514EEC">
      <w:pPr>
        <w:tabs>
          <w:tab w:val="left" w:pos="-140"/>
          <w:tab w:val="left" w:pos="0"/>
        </w:tabs>
        <w:spacing w:after="0" w:line="240" w:lineRule="auto"/>
        <w:jc w:val="both"/>
        <w:rPr>
          <w:rFonts w:ascii="Times New Roman" w:eastAsia="Times New Roman" w:hAnsi="Times New Roman" w:cs="Times New Roman"/>
          <w:sz w:val="24"/>
          <w:szCs w:val="24"/>
        </w:rPr>
      </w:pPr>
      <w:r w:rsidRPr="006E5E6B">
        <w:rPr>
          <w:rFonts w:ascii="Times New Roman" w:hAnsi="Times New Roman" w:cs="Times New Roman"/>
          <w:sz w:val="24"/>
          <w:szCs w:val="24"/>
        </w:rPr>
        <w:t xml:space="preserve">6.2.3. </w:t>
      </w:r>
      <w:r w:rsidRPr="006E5E6B">
        <w:rPr>
          <w:rFonts w:ascii="Times New Roman" w:eastAsia="Times New Roman" w:hAnsi="Times New Roman" w:cs="Times New Roman"/>
          <w:sz w:val="24"/>
          <w:szCs w:val="24"/>
        </w:rPr>
        <w:t>Зменшувати обсяг виконання робіт та ціну цього Договору залежно від реального фінансування видатків. У такому разі Сторони вносять відповідні зміни до цього Договору;</w:t>
      </w:r>
    </w:p>
    <w:p w:rsidR="00925AF4" w:rsidRPr="006E5E6B" w:rsidRDefault="00514EEC">
      <w:pPr>
        <w:tabs>
          <w:tab w:val="left" w:pos="-140"/>
          <w:tab w:val="left" w:pos="0"/>
          <w:tab w:val="left" w:pos="567"/>
        </w:tabs>
        <w:spacing w:after="0" w:line="240" w:lineRule="auto"/>
        <w:jc w:val="both"/>
        <w:rPr>
          <w:rFonts w:ascii="Times New Roman" w:hAnsi="Times New Roman" w:cs="Times New Roman"/>
          <w:sz w:val="24"/>
          <w:szCs w:val="24"/>
        </w:rPr>
      </w:pPr>
      <w:r w:rsidRPr="006E5E6B">
        <w:rPr>
          <w:rFonts w:ascii="Times New Roman" w:hAnsi="Times New Roman" w:cs="Times New Roman"/>
          <w:sz w:val="24"/>
          <w:szCs w:val="24"/>
        </w:rPr>
        <w:t xml:space="preserve">6.2.4. </w:t>
      </w:r>
      <w:r w:rsidRPr="006E5E6B">
        <w:rPr>
          <w:rFonts w:ascii="Times New Roman" w:eastAsia="Times New Roman" w:hAnsi="Times New Roman" w:cs="Times New Roman"/>
          <w:sz w:val="24"/>
          <w:szCs w:val="24"/>
        </w:rPr>
        <w:t>Відмовитися від прийняття та оплати виконаних робіт у разі виявлення недоліків, які виключають можливість їх  використання відповідно до мети, зазначеної в проектній документації та цьому Договорі, і не можуть бути усунені Підрядником, Замовником або третіми особами;</w:t>
      </w:r>
    </w:p>
    <w:p w:rsidR="00925AF4" w:rsidRPr="006E5E6B" w:rsidRDefault="00514EEC">
      <w:pPr>
        <w:pStyle w:val="ab"/>
        <w:numPr>
          <w:ilvl w:val="2"/>
          <w:numId w:val="4"/>
        </w:numPr>
        <w:pBdr>
          <w:top w:val="none" w:sz="0" w:space="3" w:color="000000"/>
          <w:left w:val="none" w:sz="0" w:space="3" w:color="000000"/>
          <w:bottom w:val="none" w:sz="0" w:space="3" w:color="000000"/>
          <w:right w:val="none" w:sz="0" w:space="3" w:color="000000"/>
          <w:between w:val="none" w:sz="0" w:space="0" w:color="000000"/>
        </w:pBdr>
        <w:tabs>
          <w:tab w:val="left" w:pos="0"/>
          <w:tab w:val="left" w:pos="709"/>
          <w:tab w:val="left" w:pos="1276"/>
        </w:tabs>
        <w:spacing w:after="0" w:line="240" w:lineRule="auto"/>
        <w:ind w:left="0" w:firstLine="0"/>
        <w:jc w:val="both"/>
        <w:rPr>
          <w:rFonts w:ascii="Times New Roman" w:hAnsi="Times New Roman" w:cs="Times New Roman"/>
          <w:sz w:val="24"/>
          <w:szCs w:val="24"/>
        </w:rPr>
      </w:pPr>
      <w:r w:rsidRPr="006E5E6B">
        <w:rPr>
          <w:rFonts w:ascii="Times New Roman" w:hAnsi="Times New Roman" w:cs="Times New Roman"/>
          <w:sz w:val="24"/>
          <w:szCs w:val="24"/>
        </w:rPr>
        <w:t>Вимагати безоплатного виправлення недоліків, що виникли внаслідок допущених Підрядником порушень. У такому разі збитки, завдані Замовнику, відшкодовуються Підрядником, у тому числі за рахунок відповідного зниження договірної ціни;</w:t>
      </w:r>
    </w:p>
    <w:p w:rsidR="00925AF4" w:rsidRPr="006E5E6B" w:rsidRDefault="00514EEC">
      <w:pPr>
        <w:pStyle w:val="ab"/>
        <w:numPr>
          <w:ilvl w:val="2"/>
          <w:numId w:val="4"/>
        </w:numPr>
        <w:pBdr>
          <w:top w:val="none" w:sz="0" w:space="3" w:color="000000"/>
          <w:left w:val="none" w:sz="0" w:space="3" w:color="000000"/>
          <w:bottom w:val="none" w:sz="0" w:space="3" w:color="000000"/>
          <w:right w:val="none" w:sz="0" w:space="3" w:color="000000"/>
          <w:between w:val="none" w:sz="0" w:space="0" w:color="000000"/>
        </w:pBdr>
        <w:tabs>
          <w:tab w:val="left" w:pos="0"/>
          <w:tab w:val="left" w:pos="709"/>
          <w:tab w:val="left" w:pos="1276"/>
        </w:tabs>
        <w:spacing w:after="0" w:line="240" w:lineRule="auto"/>
        <w:ind w:left="0" w:firstLine="0"/>
        <w:jc w:val="both"/>
        <w:rPr>
          <w:rFonts w:ascii="Times New Roman" w:hAnsi="Times New Roman" w:cs="Times New Roman"/>
          <w:sz w:val="24"/>
          <w:szCs w:val="24"/>
        </w:rPr>
      </w:pPr>
      <w:r w:rsidRPr="006E5E6B">
        <w:rPr>
          <w:rFonts w:ascii="Times New Roman" w:eastAsia="Times New Roman" w:hAnsi="Times New Roman" w:cs="Times New Roman"/>
          <w:sz w:val="24"/>
          <w:szCs w:val="24"/>
        </w:rPr>
        <w:t>Відмовитися від цього Договору, якщо Підрядник своєчасно не розпочав роботи або виконує їх настільки повільно, що закінчення їх у строк, визначений цим Договором, стає неможливим;</w:t>
      </w:r>
    </w:p>
    <w:p w:rsidR="00925AF4" w:rsidRPr="006E5E6B" w:rsidRDefault="00514EEC">
      <w:pPr>
        <w:pStyle w:val="ab"/>
        <w:numPr>
          <w:ilvl w:val="2"/>
          <w:numId w:val="4"/>
        </w:numPr>
        <w:pBdr>
          <w:top w:val="none" w:sz="0" w:space="3" w:color="000000"/>
          <w:left w:val="none" w:sz="0" w:space="3" w:color="000000"/>
          <w:bottom w:val="none" w:sz="0" w:space="3" w:color="000000"/>
          <w:right w:val="none" w:sz="0" w:space="3" w:color="000000"/>
          <w:between w:val="none" w:sz="0" w:space="0" w:color="000000"/>
        </w:pBdr>
        <w:tabs>
          <w:tab w:val="left" w:pos="0"/>
          <w:tab w:val="left" w:pos="709"/>
          <w:tab w:val="left" w:pos="1276"/>
        </w:tabs>
        <w:spacing w:after="0" w:line="240" w:lineRule="auto"/>
        <w:ind w:left="0" w:firstLine="0"/>
        <w:jc w:val="both"/>
        <w:rPr>
          <w:rFonts w:ascii="Times New Roman" w:hAnsi="Times New Roman" w:cs="Times New Roman"/>
          <w:sz w:val="24"/>
          <w:szCs w:val="24"/>
        </w:rPr>
      </w:pPr>
      <w:r w:rsidRPr="006E5E6B">
        <w:rPr>
          <w:rFonts w:ascii="Times New Roman" w:hAnsi="Times New Roman" w:cs="Times New Roman"/>
          <w:sz w:val="24"/>
          <w:szCs w:val="24"/>
        </w:rPr>
        <w:t>Ініціювати внесення змін до цього Договору, вимагати розірвання цього Договору та відшкодування збитків за наявності істотних порушень Підрядником умов цього Договору;</w:t>
      </w:r>
    </w:p>
    <w:p w:rsidR="00060634" w:rsidRPr="00E9097A" w:rsidRDefault="00060634">
      <w:pPr>
        <w:pStyle w:val="ab"/>
        <w:numPr>
          <w:ilvl w:val="2"/>
          <w:numId w:val="4"/>
        </w:numPr>
        <w:pBdr>
          <w:top w:val="none" w:sz="0" w:space="3" w:color="000000"/>
          <w:left w:val="none" w:sz="0" w:space="3" w:color="000000"/>
          <w:bottom w:val="none" w:sz="0" w:space="3" w:color="000000"/>
          <w:right w:val="none" w:sz="0" w:space="3" w:color="000000"/>
          <w:between w:val="none" w:sz="0" w:space="0" w:color="000000"/>
        </w:pBdr>
        <w:tabs>
          <w:tab w:val="left" w:pos="0"/>
          <w:tab w:val="left" w:pos="709"/>
          <w:tab w:val="left" w:pos="1276"/>
        </w:tabs>
        <w:spacing w:after="0" w:line="240" w:lineRule="auto"/>
        <w:ind w:left="0" w:firstLine="0"/>
        <w:jc w:val="both"/>
        <w:rPr>
          <w:rFonts w:ascii="Times New Roman" w:hAnsi="Times New Roman" w:cs="Times New Roman"/>
          <w:sz w:val="24"/>
          <w:szCs w:val="24"/>
        </w:rPr>
      </w:pPr>
      <w:r w:rsidRPr="00E9097A">
        <w:rPr>
          <w:rFonts w:ascii="Times New Roman" w:hAnsi="Times New Roman" w:cs="Times New Roman"/>
          <w:sz w:val="24"/>
          <w:szCs w:val="24"/>
        </w:rPr>
        <w:t>Застосовувати щодо цього Договору спеціальні норми регулювання, передбачені законодавством України для проектів з використанням коштів міжнародної технічної допомоги, які виконуються на території України.</w:t>
      </w:r>
    </w:p>
    <w:p w:rsidR="00925AF4" w:rsidRPr="006E5E6B" w:rsidRDefault="00514EEC">
      <w:pPr>
        <w:tabs>
          <w:tab w:val="left" w:pos="0"/>
          <w:tab w:val="left" w:pos="709"/>
          <w:tab w:val="left" w:pos="916"/>
          <w:tab w:val="left" w:pos="11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rPr>
      </w:pPr>
      <w:r w:rsidRPr="006E5E6B">
        <w:rPr>
          <w:rFonts w:ascii="Times New Roman" w:hAnsi="Times New Roman" w:cs="Times New Roman"/>
          <w:b/>
          <w:sz w:val="24"/>
          <w:szCs w:val="24"/>
        </w:rPr>
        <w:t xml:space="preserve">6.3. </w:t>
      </w:r>
      <w:r w:rsidRPr="006E5E6B">
        <w:rPr>
          <w:rFonts w:ascii="Times New Roman" w:eastAsia="Times New Roman" w:hAnsi="Times New Roman" w:cs="Times New Roman"/>
          <w:b/>
          <w:sz w:val="24"/>
          <w:szCs w:val="24"/>
        </w:rPr>
        <w:t xml:space="preserve">Підрядник </w:t>
      </w:r>
      <w:hyperlink r:id="rId8" w:history="1">
        <w:r w:rsidRPr="006E5E6B">
          <w:rPr>
            <w:rFonts w:ascii="Times New Roman" w:eastAsia="Times New Roman" w:hAnsi="Times New Roman" w:cs="Times New Roman"/>
            <w:b/>
            <w:sz w:val="24"/>
            <w:szCs w:val="24"/>
          </w:rPr>
          <w:t>зобов'язаний</w:t>
        </w:r>
      </w:hyperlink>
      <w:r w:rsidRPr="006E5E6B">
        <w:rPr>
          <w:rFonts w:ascii="Times New Roman" w:hAnsi="Times New Roman" w:cs="Times New Roman"/>
          <w:b/>
          <w:sz w:val="24"/>
          <w:szCs w:val="24"/>
        </w:rPr>
        <w:t>:</w:t>
      </w:r>
    </w:p>
    <w:p w:rsidR="00925AF4" w:rsidRPr="006E5E6B" w:rsidRDefault="00514EEC">
      <w:pPr>
        <w:pStyle w:val="ab"/>
        <w:numPr>
          <w:ilvl w:val="2"/>
          <w:numId w:val="5"/>
        </w:numPr>
        <w:pBdr>
          <w:top w:val="none" w:sz="0" w:space="3" w:color="000000"/>
          <w:left w:val="none" w:sz="0" w:space="3" w:color="000000"/>
          <w:bottom w:val="none" w:sz="0" w:space="3" w:color="000000"/>
          <w:right w:val="none" w:sz="0" w:space="3" w:color="000000"/>
          <w:between w:val="none" w:sz="0" w:space="0" w:color="000000"/>
        </w:pBdr>
        <w:tabs>
          <w:tab w:val="left" w:pos="0"/>
          <w:tab w:val="left" w:pos="709"/>
          <w:tab w:val="left" w:pos="1276"/>
          <w:tab w:val="left" w:pos="378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cs="Times New Roman"/>
          <w:sz w:val="24"/>
          <w:szCs w:val="24"/>
        </w:rPr>
      </w:pPr>
      <w:r w:rsidRPr="006E5E6B">
        <w:rPr>
          <w:rFonts w:ascii="Times New Roman" w:hAnsi="Times New Roman" w:cs="Times New Roman"/>
          <w:sz w:val="24"/>
          <w:szCs w:val="24"/>
        </w:rPr>
        <w:t>Забезпечити виконання робіт у строки, встановлені цим Договором;</w:t>
      </w:r>
    </w:p>
    <w:p w:rsidR="00925AF4" w:rsidRPr="006E5E6B" w:rsidRDefault="00514EEC">
      <w:pPr>
        <w:pStyle w:val="ab"/>
        <w:numPr>
          <w:ilvl w:val="2"/>
          <w:numId w:val="5"/>
        </w:numPr>
        <w:pBdr>
          <w:top w:val="none" w:sz="0" w:space="3" w:color="000000"/>
          <w:left w:val="none" w:sz="0" w:space="3" w:color="000000"/>
          <w:bottom w:val="none" w:sz="0" w:space="3" w:color="000000"/>
          <w:right w:val="none" w:sz="0" w:space="3" w:color="000000"/>
          <w:between w:val="none" w:sz="0" w:space="0" w:color="000000"/>
        </w:pBdr>
        <w:tabs>
          <w:tab w:val="left" w:pos="0"/>
          <w:tab w:val="left" w:pos="709"/>
          <w:tab w:val="left" w:pos="1400"/>
          <w:tab w:val="left" w:pos="3664"/>
          <w:tab w:val="left" w:pos="378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cs="Times New Roman"/>
          <w:sz w:val="24"/>
          <w:szCs w:val="24"/>
        </w:rPr>
      </w:pPr>
      <w:r w:rsidRPr="006E5E6B">
        <w:rPr>
          <w:rFonts w:ascii="Times New Roman" w:hAnsi="Times New Roman" w:cs="Times New Roman"/>
          <w:sz w:val="24"/>
          <w:szCs w:val="24"/>
        </w:rPr>
        <w:t xml:space="preserve">Мати встановлені законодавством дозволи та ліцензії на виконання відповідних робіт за цим Договором. </w:t>
      </w:r>
    </w:p>
    <w:p w:rsidR="00925AF4" w:rsidRPr="006E5E6B" w:rsidRDefault="00514EEC">
      <w:pPr>
        <w:pStyle w:val="ab"/>
        <w:numPr>
          <w:ilvl w:val="2"/>
          <w:numId w:val="5"/>
        </w:numPr>
        <w:pBdr>
          <w:top w:val="none" w:sz="0" w:space="3" w:color="000000"/>
          <w:left w:val="none" w:sz="0" w:space="3" w:color="000000"/>
          <w:bottom w:val="none" w:sz="0" w:space="3" w:color="000000"/>
          <w:right w:val="none" w:sz="0" w:space="3" w:color="000000"/>
          <w:between w:val="none" w:sz="0" w:space="0" w:color="000000"/>
        </w:pBdr>
        <w:tabs>
          <w:tab w:val="left" w:pos="0"/>
          <w:tab w:val="left" w:pos="709"/>
          <w:tab w:val="left" w:pos="1400"/>
          <w:tab w:val="left" w:pos="3664"/>
          <w:tab w:val="left" w:pos="378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cs="Times New Roman"/>
          <w:sz w:val="24"/>
          <w:szCs w:val="24"/>
        </w:rPr>
      </w:pPr>
      <w:r w:rsidRPr="006E5E6B">
        <w:rPr>
          <w:rFonts w:ascii="Times New Roman" w:hAnsi="Times New Roman" w:cs="Times New Roman"/>
          <w:sz w:val="24"/>
          <w:szCs w:val="24"/>
        </w:rPr>
        <w:t>Здійснювати експертну перевірку матеріалів, конструкцій, виробів, випробовування устаткування тощо, які використовуються для виконання робіт, та повідомляти про результати перевірки Замовника;</w:t>
      </w:r>
    </w:p>
    <w:p w:rsidR="00925AF4" w:rsidRPr="006E5E6B" w:rsidRDefault="00514EEC">
      <w:pPr>
        <w:numPr>
          <w:ilvl w:val="2"/>
          <w:numId w:val="5"/>
        </w:numPr>
        <w:pBdr>
          <w:top w:val="none" w:sz="0" w:space="0" w:color="000000"/>
          <w:left w:val="none" w:sz="0" w:space="0" w:color="000000"/>
          <w:bottom w:val="none" w:sz="0" w:space="0" w:color="000000"/>
          <w:right w:val="none" w:sz="0" w:space="0" w:color="000000"/>
          <w:between w:val="none" w:sz="0" w:space="0" w:color="000000"/>
        </w:pBdr>
        <w:tabs>
          <w:tab w:val="left" w:pos="0"/>
          <w:tab w:val="left" w:pos="709"/>
          <w:tab w:val="left" w:pos="1400"/>
          <w:tab w:val="left" w:pos="3664"/>
          <w:tab w:val="left" w:pos="378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eastAsia="Times New Roman" w:hAnsi="Times New Roman" w:cs="Times New Roman"/>
          <w:sz w:val="24"/>
          <w:szCs w:val="24"/>
        </w:rPr>
      </w:pPr>
      <w:r w:rsidRPr="006E5E6B">
        <w:rPr>
          <w:rFonts w:ascii="Times New Roman" w:eastAsia="Times New Roman" w:hAnsi="Times New Roman" w:cs="Times New Roman"/>
          <w:sz w:val="24"/>
          <w:szCs w:val="24"/>
        </w:rPr>
        <w:t>Погоджувати із Замовником залучення субпідрядних організацій та координувати їх діяльність на будівельному майданчику;</w:t>
      </w:r>
    </w:p>
    <w:p w:rsidR="00925AF4" w:rsidRPr="006E5E6B" w:rsidRDefault="00514EEC">
      <w:pPr>
        <w:numPr>
          <w:ilvl w:val="2"/>
          <w:numId w:val="5"/>
        </w:numPr>
        <w:pBdr>
          <w:top w:val="none" w:sz="0" w:space="0" w:color="000000"/>
          <w:left w:val="none" w:sz="0" w:space="0" w:color="000000"/>
          <w:bottom w:val="none" w:sz="0" w:space="0" w:color="000000"/>
          <w:right w:val="none" w:sz="0" w:space="0" w:color="000000"/>
          <w:between w:val="none" w:sz="0" w:space="0" w:color="000000"/>
        </w:pBdr>
        <w:tabs>
          <w:tab w:val="left" w:pos="0"/>
          <w:tab w:val="left" w:pos="709"/>
          <w:tab w:val="left" w:pos="1400"/>
          <w:tab w:val="left" w:pos="3664"/>
          <w:tab w:val="left" w:pos="378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cs="Times New Roman"/>
          <w:sz w:val="24"/>
          <w:szCs w:val="24"/>
        </w:rPr>
      </w:pPr>
      <w:r w:rsidRPr="006E5E6B">
        <w:rPr>
          <w:rFonts w:ascii="Times New Roman" w:hAnsi="Times New Roman" w:cs="Times New Roman"/>
          <w:sz w:val="24"/>
          <w:szCs w:val="24"/>
        </w:rPr>
        <w:t>Виконати передбачені цим Договором роботи, якість яких відповідає державним стандартам, будівельним нормам, іншим нормативним документам та проектній документації.</w:t>
      </w:r>
    </w:p>
    <w:p w:rsidR="00925AF4" w:rsidRPr="006E5E6B" w:rsidRDefault="00514EEC">
      <w:pPr>
        <w:numPr>
          <w:ilvl w:val="2"/>
          <w:numId w:val="5"/>
        </w:numPr>
        <w:pBdr>
          <w:top w:val="none" w:sz="0" w:space="0" w:color="000000"/>
          <w:left w:val="none" w:sz="0" w:space="0" w:color="000000"/>
          <w:bottom w:val="none" w:sz="0" w:space="0" w:color="000000"/>
          <w:right w:val="none" w:sz="0" w:space="0" w:color="000000"/>
          <w:between w:val="none" w:sz="0" w:space="0" w:color="000000"/>
        </w:pBdr>
        <w:tabs>
          <w:tab w:val="left" w:pos="0"/>
          <w:tab w:val="left" w:pos="709"/>
          <w:tab w:val="left" w:pos="1400"/>
          <w:tab w:val="left" w:pos="3664"/>
          <w:tab w:val="left" w:pos="378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eastAsia="Times New Roman" w:hAnsi="Times New Roman" w:cs="Times New Roman"/>
          <w:sz w:val="24"/>
          <w:szCs w:val="24"/>
        </w:rPr>
      </w:pPr>
      <w:r w:rsidRPr="006E5E6B">
        <w:rPr>
          <w:rFonts w:ascii="Times New Roman" w:eastAsia="Times New Roman" w:hAnsi="Times New Roman" w:cs="Times New Roman"/>
          <w:sz w:val="24"/>
          <w:szCs w:val="24"/>
        </w:rPr>
        <w:t>Інформувати  Замовника про хід виконання робіт за цим Договором, обставини, що перешкоджають їх  виконанню, а також про заходи, необхідні для усунення таких обставин.</w:t>
      </w:r>
    </w:p>
    <w:p w:rsidR="00925AF4" w:rsidRPr="006E5E6B" w:rsidRDefault="00514EEC">
      <w:pPr>
        <w:numPr>
          <w:ilvl w:val="2"/>
          <w:numId w:val="5"/>
        </w:numPr>
        <w:pBdr>
          <w:top w:val="none" w:sz="0" w:space="0" w:color="000000"/>
          <w:left w:val="none" w:sz="0" w:space="0" w:color="000000"/>
          <w:bottom w:val="none" w:sz="0" w:space="0" w:color="000000"/>
          <w:right w:val="none" w:sz="0" w:space="0" w:color="000000"/>
          <w:between w:val="none" w:sz="0" w:space="0" w:color="000000"/>
        </w:pBdr>
        <w:tabs>
          <w:tab w:val="left" w:pos="0"/>
          <w:tab w:val="left" w:pos="709"/>
          <w:tab w:val="left" w:pos="1400"/>
          <w:tab w:val="left" w:pos="3664"/>
          <w:tab w:val="left" w:pos="378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eastAsia="Times New Roman" w:hAnsi="Times New Roman" w:cs="Times New Roman"/>
          <w:sz w:val="24"/>
          <w:szCs w:val="24"/>
        </w:rPr>
      </w:pPr>
      <w:r w:rsidRPr="006E5E6B">
        <w:rPr>
          <w:rFonts w:ascii="Times New Roman" w:eastAsia="Times New Roman" w:hAnsi="Times New Roman" w:cs="Times New Roman"/>
          <w:sz w:val="24"/>
          <w:szCs w:val="24"/>
        </w:rPr>
        <w:t>Забезпечити виконання вимог законодавства з охорони праці тощо.</w:t>
      </w:r>
    </w:p>
    <w:p w:rsidR="00925AF4" w:rsidRPr="006E5E6B" w:rsidRDefault="00514EEC">
      <w:pPr>
        <w:numPr>
          <w:ilvl w:val="2"/>
          <w:numId w:val="5"/>
        </w:numPr>
        <w:pBdr>
          <w:top w:val="none" w:sz="0" w:space="0" w:color="000000"/>
          <w:left w:val="none" w:sz="0" w:space="0" w:color="000000"/>
          <w:bottom w:val="none" w:sz="0" w:space="0" w:color="000000"/>
          <w:right w:val="none" w:sz="0" w:space="0" w:color="000000"/>
          <w:between w:val="none" w:sz="0" w:space="0" w:color="000000"/>
        </w:pBdr>
        <w:tabs>
          <w:tab w:val="left" w:pos="0"/>
          <w:tab w:val="left" w:pos="709"/>
          <w:tab w:val="left" w:pos="1400"/>
          <w:tab w:val="left" w:pos="3664"/>
          <w:tab w:val="left" w:pos="378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cs="Times New Roman"/>
          <w:sz w:val="24"/>
          <w:szCs w:val="24"/>
        </w:rPr>
      </w:pPr>
      <w:r w:rsidRPr="006E5E6B">
        <w:rPr>
          <w:rFonts w:ascii="Times New Roman" w:hAnsi="Times New Roman" w:cs="Times New Roman"/>
          <w:sz w:val="24"/>
          <w:szCs w:val="24"/>
        </w:rPr>
        <w:t>Забезпечувати Замовнику вільний доступ в будь-який час на будівельний майданчик і можливість контролю за ходом виконання робіт.</w:t>
      </w:r>
    </w:p>
    <w:p w:rsidR="00925AF4" w:rsidRPr="006E5E6B" w:rsidRDefault="00514EEC">
      <w:pPr>
        <w:numPr>
          <w:ilvl w:val="2"/>
          <w:numId w:val="5"/>
        </w:numPr>
        <w:pBdr>
          <w:top w:val="none" w:sz="0" w:space="0" w:color="000000"/>
          <w:left w:val="none" w:sz="0" w:space="0" w:color="000000"/>
          <w:bottom w:val="none" w:sz="0" w:space="0" w:color="000000"/>
          <w:right w:val="none" w:sz="0" w:space="0" w:color="000000"/>
          <w:between w:val="none" w:sz="0" w:space="0" w:color="000000"/>
        </w:pBdr>
        <w:tabs>
          <w:tab w:val="left" w:pos="0"/>
          <w:tab w:val="left" w:pos="709"/>
          <w:tab w:val="left" w:pos="1400"/>
          <w:tab w:val="left" w:pos="3664"/>
          <w:tab w:val="left" w:pos="378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cs="Times New Roman"/>
          <w:sz w:val="24"/>
          <w:szCs w:val="24"/>
        </w:rPr>
      </w:pPr>
      <w:r w:rsidRPr="006E5E6B">
        <w:rPr>
          <w:rFonts w:ascii="Times New Roman" w:hAnsi="Times New Roman" w:cs="Times New Roman"/>
          <w:sz w:val="24"/>
          <w:szCs w:val="24"/>
        </w:rPr>
        <w:t>Усувати в установлений Замовником строк недоліки виконаних робіт, виявлені в процесі перевірок і випробувань.</w:t>
      </w:r>
    </w:p>
    <w:p w:rsidR="00925AF4" w:rsidRPr="006E5E6B" w:rsidRDefault="00514EEC">
      <w:pPr>
        <w:numPr>
          <w:ilvl w:val="2"/>
          <w:numId w:val="5"/>
        </w:numPr>
        <w:pBdr>
          <w:top w:val="none" w:sz="0" w:space="0" w:color="000000"/>
          <w:left w:val="none" w:sz="0" w:space="0" w:color="000000"/>
          <w:bottom w:val="none" w:sz="0" w:space="0" w:color="000000"/>
          <w:right w:val="none" w:sz="0" w:space="0" w:color="000000"/>
          <w:between w:val="none" w:sz="0" w:space="0" w:color="000000"/>
        </w:pBdr>
        <w:tabs>
          <w:tab w:val="left" w:pos="0"/>
          <w:tab w:val="left" w:pos="709"/>
          <w:tab w:val="left" w:pos="1400"/>
          <w:tab w:val="left" w:pos="3664"/>
          <w:tab w:val="left" w:pos="378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cs="Times New Roman"/>
          <w:sz w:val="24"/>
          <w:szCs w:val="24"/>
        </w:rPr>
      </w:pPr>
      <w:r w:rsidRPr="006E5E6B">
        <w:rPr>
          <w:rFonts w:ascii="Times New Roman" w:hAnsi="Times New Roman" w:cs="Times New Roman"/>
          <w:sz w:val="24"/>
          <w:szCs w:val="24"/>
        </w:rPr>
        <w:lastRenderedPageBreak/>
        <w:t>Нести відповідальність за здійснення захисту/охорони майданчика будівництва під час виконання робіт за цим Договором.</w:t>
      </w:r>
    </w:p>
    <w:p w:rsidR="00925AF4" w:rsidRPr="006E5E6B" w:rsidRDefault="00514EEC">
      <w:pPr>
        <w:numPr>
          <w:ilvl w:val="2"/>
          <w:numId w:val="5"/>
        </w:numPr>
        <w:pBdr>
          <w:top w:val="none" w:sz="0" w:space="0" w:color="000000"/>
          <w:left w:val="none" w:sz="0" w:space="0" w:color="000000"/>
          <w:bottom w:val="none" w:sz="0" w:space="0" w:color="000000"/>
          <w:right w:val="none" w:sz="0" w:space="0" w:color="000000"/>
          <w:between w:val="none" w:sz="0" w:space="0" w:color="000000"/>
        </w:pBdr>
        <w:tabs>
          <w:tab w:val="left" w:pos="0"/>
          <w:tab w:val="left" w:pos="709"/>
          <w:tab w:val="left" w:pos="1400"/>
          <w:tab w:val="left" w:pos="3664"/>
          <w:tab w:val="left" w:pos="378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cs="Times New Roman"/>
          <w:sz w:val="24"/>
          <w:szCs w:val="24"/>
        </w:rPr>
      </w:pPr>
      <w:r w:rsidRPr="006E5E6B">
        <w:rPr>
          <w:rFonts w:ascii="Times New Roman" w:eastAsia="Times New Roman" w:hAnsi="Times New Roman" w:cs="Times New Roman"/>
          <w:sz w:val="24"/>
          <w:szCs w:val="24"/>
        </w:rPr>
        <w:t>Вживати заходів та не допускати передачі без згоди Замовника проектної документації (примірників, копій) третім особам.</w:t>
      </w:r>
    </w:p>
    <w:p w:rsidR="00925AF4" w:rsidRPr="006E5E6B" w:rsidRDefault="00514EEC">
      <w:pPr>
        <w:numPr>
          <w:ilvl w:val="2"/>
          <w:numId w:val="5"/>
        </w:numPr>
        <w:pBdr>
          <w:top w:val="none" w:sz="0" w:space="0" w:color="000000"/>
          <w:left w:val="none" w:sz="0" w:space="0" w:color="000000"/>
          <w:bottom w:val="none" w:sz="0" w:space="0" w:color="000000"/>
          <w:right w:val="none" w:sz="0" w:space="0" w:color="000000"/>
          <w:between w:val="none" w:sz="0" w:space="0" w:color="000000"/>
        </w:pBdr>
        <w:tabs>
          <w:tab w:val="left" w:pos="0"/>
          <w:tab w:val="left" w:pos="709"/>
          <w:tab w:val="left" w:pos="1400"/>
          <w:tab w:val="left" w:pos="3664"/>
          <w:tab w:val="left" w:pos="378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cs="Times New Roman"/>
          <w:sz w:val="24"/>
          <w:szCs w:val="24"/>
        </w:rPr>
      </w:pPr>
      <w:r w:rsidRPr="006E5E6B">
        <w:rPr>
          <w:rFonts w:ascii="Times New Roman" w:hAnsi="Times New Roman" w:cs="Times New Roman"/>
          <w:sz w:val="24"/>
          <w:szCs w:val="24"/>
        </w:rPr>
        <w:t>До прийняття Замовником результатів виконаних робіт – звільнити будівельний майданчик від відходів</w:t>
      </w:r>
      <w:r w:rsidRPr="006E5E6B">
        <w:rPr>
          <w:rFonts w:ascii="Times New Roman" w:eastAsia="Times New Roman" w:hAnsi="Times New Roman" w:cs="Times New Roman"/>
          <w:sz w:val="24"/>
          <w:szCs w:val="24"/>
        </w:rPr>
        <w:t>, очистити від сміття та протягом 10-ти календарних днів з дня закінчення Робіт вивезти  залишки матеріальних ресурсів, будівельну техніку,   тимчасові споруди. Якщо Підрядник не виконає зазначені зобов'язання, Замовник після письмового попередження у визначений термін  може звільнити будівельний майданчик  своїми силами або із залученням третіх осіб. На виконання зазначених робіт Замовником складається відповідний акт на підставі якого розраховані витрати  компенсуються Підрядником.</w:t>
      </w:r>
    </w:p>
    <w:p w:rsidR="00925AF4" w:rsidRPr="006E5E6B" w:rsidRDefault="00514EEC">
      <w:pPr>
        <w:numPr>
          <w:ilvl w:val="2"/>
          <w:numId w:val="5"/>
        </w:numPr>
        <w:pBdr>
          <w:top w:val="none" w:sz="0" w:space="0" w:color="000000"/>
          <w:left w:val="none" w:sz="0" w:space="0" w:color="000000"/>
          <w:bottom w:val="none" w:sz="0" w:space="0" w:color="000000"/>
          <w:right w:val="none" w:sz="0" w:space="0" w:color="000000"/>
          <w:between w:val="none" w:sz="0" w:space="0" w:color="000000"/>
        </w:pBdr>
        <w:tabs>
          <w:tab w:val="left" w:pos="0"/>
          <w:tab w:val="left" w:pos="709"/>
          <w:tab w:val="left" w:pos="1400"/>
          <w:tab w:val="left" w:pos="3664"/>
          <w:tab w:val="left" w:pos="378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cs="Times New Roman"/>
          <w:sz w:val="24"/>
          <w:szCs w:val="24"/>
        </w:rPr>
      </w:pPr>
      <w:r w:rsidRPr="006E5E6B">
        <w:rPr>
          <w:rFonts w:ascii="Times New Roman" w:eastAsia="Times New Roman" w:hAnsi="Times New Roman" w:cs="Times New Roman"/>
          <w:sz w:val="24"/>
          <w:szCs w:val="24"/>
        </w:rPr>
        <w:t>Своєчасно усувати недоліки робіт, допущені з його вини.</w:t>
      </w:r>
    </w:p>
    <w:p w:rsidR="00060634" w:rsidRPr="00E9097A" w:rsidRDefault="00060634">
      <w:pPr>
        <w:numPr>
          <w:ilvl w:val="2"/>
          <w:numId w:val="5"/>
        </w:numPr>
        <w:pBdr>
          <w:top w:val="none" w:sz="0" w:space="0" w:color="000000"/>
          <w:left w:val="none" w:sz="0" w:space="0" w:color="000000"/>
          <w:bottom w:val="none" w:sz="0" w:space="0" w:color="000000"/>
          <w:right w:val="none" w:sz="0" w:space="0" w:color="000000"/>
          <w:between w:val="none" w:sz="0" w:space="0" w:color="000000"/>
        </w:pBdr>
        <w:tabs>
          <w:tab w:val="left" w:pos="0"/>
          <w:tab w:val="left" w:pos="709"/>
          <w:tab w:val="left" w:pos="1400"/>
          <w:tab w:val="left" w:pos="3664"/>
          <w:tab w:val="left" w:pos="378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cs="Times New Roman"/>
          <w:sz w:val="24"/>
          <w:szCs w:val="24"/>
        </w:rPr>
      </w:pPr>
      <w:r w:rsidRPr="00E9097A">
        <w:rPr>
          <w:rFonts w:ascii="Times New Roman" w:eastAsia="Times New Roman" w:hAnsi="Times New Roman" w:cs="Times New Roman"/>
          <w:sz w:val="24"/>
          <w:szCs w:val="24"/>
        </w:rPr>
        <w:t xml:space="preserve">Дотримуватися спеціальних норм </w:t>
      </w:r>
      <w:r w:rsidRPr="00E9097A">
        <w:rPr>
          <w:rFonts w:ascii="Times New Roman" w:hAnsi="Times New Roman" w:cs="Times New Roman"/>
          <w:sz w:val="24"/>
          <w:szCs w:val="24"/>
        </w:rPr>
        <w:t>регулювання, передбачених законодавством України для проектів з використанням коштів міжнародної технічної допомоги, у випадку їх застосування Замовником.</w:t>
      </w:r>
    </w:p>
    <w:p w:rsidR="00925AF4" w:rsidRPr="006E5E6B" w:rsidRDefault="00514EEC">
      <w:pPr>
        <w:tabs>
          <w:tab w:val="left" w:pos="0"/>
          <w:tab w:val="left" w:pos="709"/>
          <w:tab w:val="left" w:pos="916"/>
          <w:tab w:val="left" w:pos="11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rPr>
      </w:pPr>
      <w:r w:rsidRPr="006E5E6B">
        <w:rPr>
          <w:rFonts w:ascii="Times New Roman" w:eastAsia="Times New Roman" w:hAnsi="Times New Roman" w:cs="Times New Roman"/>
          <w:b/>
          <w:sz w:val="24"/>
          <w:szCs w:val="24"/>
        </w:rPr>
        <w:t>6.4. Підрядник має право:</w:t>
      </w:r>
    </w:p>
    <w:p w:rsidR="00925AF4" w:rsidRPr="006E5E6B" w:rsidRDefault="00514EEC">
      <w:pPr>
        <w:pStyle w:val="ab"/>
        <w:numPr>
          <w:ilvl w:val="2"/>
          <w:numId w:val="6"/>
        </w:numPr>
        <w:pBdr>
          <w:top w:val="none" w:sz="0" w:space="3" w:color="000000"/>
          <w:left w:val="none" w:sz="0" w:space="3" w:color="000000"/>
          <w:bottom w:val="none" w:sz="0" w:space="3" w:color="000000"/>
          <w:right w:val="none" w:sz="0" w:space="3" w:color="000000"/>
          <w:between w:val="none" w:sz="0" w:space="0" w:color="000000"/>
        </w:pBdr>
        <w:tabs>
          <w:tab w:val="left" w:pos="0"/>
          <w:tab w:val="left" w:pos="709"/>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cs="Times New Roman"/>
          <w:sz w:val="24"/>
          <w:szCs w:val="24"/>
        </w:rPr>
      </w:pPr>
      <w:r w:rsidRPr="006E5E6B">
        <w:rPr>
          <w:rFonts w:ascii="Times New Roman" w:hAnsi="Times New Roman" w:cs="Times New Roman"/>
          <w:sz w:val="24"/>
          <w:szCs w:val="24"/>
        </w:rPr>
        <w:t>Своєчасно отримувати плату за виконані роботи;</w:t>
      </w:r>
    </w:p>
    <w:p w:rsidR="00925AF4" w:rsidRPr="006E5E6B" w:rsidRDefault="00514EEC">
      <w:pPr>
        <w:pStyle w:val="ab"/>
        <w:numPr>
          <w:ilvl w:val="2"/>
          <w:numId w:val="6"/>
        </w:numPr>
        <w:pBdr>
          <w:top w:val="none" w:sz="0" w:space="3" w:color="000000"/>
          <w:left w:val="none" w:sz="0" w:space="3" w:color="000000"/>
          <w:bottom w:val="none" w:sz="0" w:space="3" w:color="000000"/>
          <w:right w:val="none" w:sz="0" w:space="3" w:color="000000"/>
          <w:between w:val="none" w:sz="0" w:space="0" w:color="000000"/>
        </w:pBdr>
        <w:tabs>
          <w:tab w:val="left" w:pos="0"/>
          <w:tab w:val="left" w:pos="709"/>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cs="Times New Roman"/>
          <w:sz w:val="24"/>
          <w:szCs w:val="24"/>
        </w:rPr>
      </w:pPr>
      <w:r w:rsidRPr="006E5E6B">
        <w:rPr>
          <w:rFonts w:ascii="Times New Roman" w:hAnsi="Times New Roman" w:cs="Times New Roman"/>
          <w:sz w:val="24"/>
          <w:szCs w:val="24"/>
        </w:rPr>
        <w:t>На дострокове виконання робіт за письмовим погодженням Замовника;</w:t>
      </w:r>
    </w:p>
    <w:p w:rsidR="00925AF4" w:rsidRPr="006E5E6B" w:rsidRDefault="00514EEC">
      <w:pPr>
        <w:numPr>
          <w:ilvl w:val="2"/>
          <w:numId w:val="6"/>
        </w:numPr>
        <w:pBdr>
          <w:top w:val="none" w:sz="0" w:space="0" w:color="000000"/>
          <w:left w:val="none" w:sz="0" w:space="0" w:color="000000"/>
          <w:bottom w:val="none" w:sz="0" w:space="0" w:color="000000"/>
          <w:right w:val="none" w:sz="0" w:space="0" w:color="000000"/>
          <w:between w:val="none" w:sz="0" w:space="0" w:color="000000"/>
        </w:pBdr>
        <w:tabs>
          <w:tab w:val="left" w:pos="0"/>
          <w:tab w:val="left" w:pos="709"/>
          <w:tab w:val="left" w:pos="127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cs="Times New Roman"/>
          <w:sz w:val="24"/>
          <w:szCs w:val="24"/>
        </w:rPr>
      </w:pPr>
      <w:r w:rsidRPr="006E5E6B">
        <w:rPr>
          <w:rFonts w:ascii="Times New Roman" w:eastAsia="Times New Roman" w:hAnsi="Times New Roman" w:cs="Times New Roman"/>
          <w:sz w:val="24"/>
          <w:szCs w:val="24"/>
        </w:rPr>
        <w:t>У разі невиконання зобов’язань Замовником Підрядник має право достроково розірвати цей Договір, повідомивши про це Замовника у місячний строк;</w:t>
      </w:r>
    </w:p>
    <w:p w:rsidR="00925AF4" w:rsidRPr="006E5E6B" w:rsidRDefault="00514EEC">
      <w:pPr>
        <w:numPr>
          <w:ilvl w:val="2"/>
          <w:numId w:val="6"/>
        </w:numPr>
        <w:pBdr>
          <w:top w:val="none" w:sz="0" w:space="0" w:color="000000"/>
          <w:left w:val="none" w:sz="0" w:space="0" w:color="000000"/>
          <w:bottom w:val="none" w:sz="0" w:space="0" w:color="000000"/>
          <w:right w:val="none" w:sz="0" w:space="0" w:color="000000"/>
          <w:between w:val="none" w:sz="0" w:space="0" w:color="000000"/>
        </w:pBdr>
        <w:tabs>
          <w:tab w:val="left" w:pos="0"/>
          <w:tab w:val="left" w:pos="709"/>
          <w:tab w:val="left" w:pos="127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cs="Times New Roman"/>
          <w:sz w:val="24"/>
          <w:szCs w:val="24"/>
        </w:rPr>
      </w:pPr>
      <w:r w:rsidRPr="006E5E6B">
        <w:rPr>
          <w:rFonts w:ascii="Times New Roman" w:eastAsia="Times New Roman" w:hAnsi="Times New Roman" w:cs="Times New Roman"/>
          <w:sz w:val="24"/>
          <w:szCs w:val="24"/>
        </w:rPr>
        <w:t>Залучати за письмовою згодою Замовника до виконання цього Договору третіх осіб (субпідрядників);</w:t>
      </w:r>
    </w:p>
    <w:p w:rsidR="00925AF4" w:rsidRPr="006E5E6B" w:rsidRDefault="00514EEC">
      <w:pPr>
        <w:numPr>
          <w:ilvl w:val="2"/>
          <w:numId w:val="6"/>
        </w:numPr>
        <w:pBdr>
          <w:top w:val="none" w:sz="0" w:space="0" w:color="000000"/>
          <w:left w:val="none" w:sz="0" w:space="0" w:color="000000"/>
          <w:bottom w:val="none" w:sz="0" w:space="0" w:color="000000"/>
          <w:right w:val="none" w:sz="0" w:space="0" w:color="000000"/>
          <w:between w:val="none" w:sz="0" w:space="0" w:color="000000"/>
        </w:pBdr>
        <w:tabs>
          <w:tab w:val="left" w:pos="0"/>
          <w:tab w:val="left" w:pos="709"/>
          <w:tab w:val="left" w:pos="127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cs="Times New Roman"/>
          <w:sz w:val="24"/>
          <w:szCs w:val="24"/>
        </w:rPr>
      </w:pPr>
      <w:r w:rsidRPr="006E5E6B">
        <w:rPr>
          <w:rFonts w:ascii="Times New Roman" w:eastAsia="Times New Roman" w:hAnsi="Times New Roman" w:cs="Times New Roman"/>
          <w:sz w:val="24"/>
          <w:szCs w:val="24"/>
        </w:rPr>
        <w:t>На відшкодування завданих йому збитків відповідно до чинного законодавства та цього Договору.</w:t>
      </w:r>
    </w:p>
    <w:p w:rsidR="00925AF4" w:rsidRPr="006E5E6B" w:rsidRDefault="00925AF4">
      <w:pPr>
        <w:tabs>
          <w:tab w:val="right" w:leader="dot" w:pos="8931"/>
        </w:tabs>
        <w:spacing w:after="0" w:line="240" w:lineRule="auto"/>
        <w:jc w:val="both"/>
        <w:rPr>
          <w:rFonts w:ascii="Times New Roman" w:hAnsi="Times New Roman" w:cs="Times New Roman"/>
          <w:sz w:val="24"/>
          <w:szCs w:val="24"/>
        </w:rPr>
      </w:pPr>
    </w:p>
    <w:p w:rsidR="00925AF4" w:rsidRPr="006E5E6B" w:rsidRDefault="00514EEC">
      <w:pPr>
        <w:keepNext/>
        <w:widowControl w:val="0"/>
        <w:tabs>
          <w:tab w:val="left" w:pos="1135"/>
        </w:tabs>
        <w:spacing w:after="0" w:line="240" w:lineRule="auto"/>
        <w:ind w:firstLine="561"/>
        <w:jc w:val="center"/>
        <w:outlineLvl w:val="1"/>
        <w:rPr>
          <w:rFonts w:ascii="Times New Roman" w:eastAsia="Times New Roman" w:hAnsi="Times New Roman" w:cs="Times New Roman"/>
          <w:b/>
          <w:bCs/>
          <w:sz w:val="24"/>
          <w:szCs w:val="24"/>
        </w:rPr>
      </w:pPr>
      <w:r w:rsidRPr="006E5E6B">
        <w:rPr>
          <w:rFonts w:ascii="Times New Roman" w:eastAsia="Times New Roman" w:hAnsi="Times New Roman" w:cs="Times New Roman"/>
          <w:b/>
          <w:bCs/>
          <w:sz w:val="24"/>
          <w:szCs w:val="24"/>
        </w:rPr>
        <w:t>7. БУДІВЕЛЬНИЙ</w:t>
      </w:r>
      <w:r w:rsidR="00ED53B2">
        <w:rPr>
          <w:rFonts w:ascii="Times New Roman" w:eastAsia="Times New Roman" w:hAnsi="Times New Roman" w:cs="Times New Roman"/>
          <w:b/>
          <w:bCs/>
          <w:sz w:val="24"/>
          <w:szCs w:val="24"/>
        </w:rPr>
        <w:t xml:space="preserve"> (РЕСТАВРАЦІЙНИЙ)</w:t>
      </w:r>
      <w:r w:rsidRPr="006E5E6B">
        <w:rPr>
          <w:rFonts w:ascii="Times New Roman" w:eastAsia="Times New Roman" w:hAnsi="Times New Roman" w:cs="Times New Roman"/>
          <w:b/>
          <w:bCs/>
          <w:sz w:val="24"/>
          <w:szCs w:val="24"/>
        </w:rPr>
        <w:t xml:space="preserve"> МАЙДАНЧИК</w:t>
      </w:r>
    </w:p>
    <w:p w:rsidR="00925AF4" w:rsidRPr="006E5E6B" w:rsidRDefault="00514EEC">
      <w:pPr>
        <w:shd w:val="clear" w:color="auto" w:fill="FFFFFF"/>
        <w:spacing w:after="0" w:line="240" w:lineRule="auto"/>
        <w:jc w:val="both"/>
        <w:textAlignment w:val="baseline"/>
        <w:rPr>
          <w:rFonts w:ascii="Times New Roman" w:hAnsi="Times New Roman" w:cs="Times New Roman"/>
          <w:bCs/>
          <w:i/>
          <w:sz w:val="24"/>
          <w:szCs w:val="24"/>
        </w:rPr>
      </w:pPr>
      <w:r w:rsidRPr="006E5E6B">
        <w:rPr>
          <w:rFonts w:ascii="Times New Roman" w:eastAsia="Times New Roman" w:hAnsi="Times New Roman" w:cs="Times New Roman"/>
          <w:sz w:val="24"/>
          <w:szCs w:val="24"/>
        </w:rPr>
        <w:t>7.1.</w:t>
      </w:r>
      <w:r w:rsidRPr="006E5E6B">
        <w:rPr>
          <w:rFonts w:ascii="Times New Roman" w:eastAsia="Times New Roman" w:hAnsi="Times New Roman" w:cs="Times New Roman"/>
          <w:sz w:val="24"/>
          <w:szCs w:val="24"/>
        </w:rPr>
        <w:tab/>
        <w:t xml:space="preserve">Місце виконання робіт: </w:t>
      </w:r>
      <w:r w:rsidR="00AE475E" w:rsidRPr="006E5E6B">
        <w:rPr>
          <w:rFonts w:ascii="Times New Roman" w:eastAsia="Times New Roman" w:hAnsi="Times New Roman" w:cs="Times New Roman"/>
          <w:sz w:val="24"/>
          <w:szCs w:val="24"/>
        </w:rPr>
        <w:t>8</w:t>
      </w:r>
      <w:r w:rsidR="00E9097A">
        <w:rPr>
          <w:rFonts w:ascii="Times New Roman" w:eastAsia="Times New Roman" w:hAnsi="Times New Roman" w:cs="Times New Roman"/>
          <w:sz w:val="24"/>
          <w:szCs w:val="24"/>
        </w:rPr>
        <w:t>8000</w:t>
      </w:r>
      <w:r w:rsidR="00AE475E" w:rsidRPr="006E5E6B">
        <w:rPr>
          <w:rFonts w:ascii="Times New Roman" w:eastAsia="Times New Roman" w:hAnsi="Times New Roman" w:cs="Times New Roman"/>
          <w:sz w:val="24"/>
          <w:szCs w:val="24"/>
        </w:rPr>
        <w:t>, Закарпатська область, м.</w:t>
      </w:r>
      <w:r w:rsidR="00ED53B2">
        <w:rPr>
          <w:rFonts w:ascii="Times New Roman" w:eastAsia="Times New Roman" w:hAnsi="Times New Roman" w:cs="Times New Roman"/>
          <w:sz w:val="24"/>
          <w:szCs w:val="24"/>
        </w:rPr>
        <w:t xml:space="preserve"> </w:t>
      </w:r>
      <w:r w:rsidR="00E9097A">
        <w:rPr>
          <w:rFonts w:ascii="Times New Roman" w:eastAsia="Times New Roman" w:hAnsi="Times New Roman" w:cs="Times New Roman"/>
          <w:sz w:val="24"/>
          <w:szCs w:val="24"/>
        </w:rPr>
        <w:t>Ужгород</w:t>
      </w:r>
      <w:r w:rsidR="00AE475E" w:rsidRPr="006E5E6B">
        <w:rPr>
          <w:rFonts w:ascii="Times New Roman" w:eastAsia="Times New Roman" w:hAnsi="Times New Roman" w:cs="Times New Roman"/>
          <w:sz w:val="24"/>
          <w:szCs w:val="24"/>
        </w:rPr>
        <w:t xml:space="preserve">, </w:t>
      </w:r>
      <w:r w:rsidR="00E9097A">
        <w:rPr>
          <w:rFonts w:ascii="Times New Roman" w:eastAsia="Times New Roman" w:hAnsi="Times New Roman" w:cs="Times New Roman"/>
          <w:sz w:val="24"/>
          <w:szCs w:val="24"/>
        </w:rPr>
        <w:t>пл.</w:t>
      </w:r>
      <w:r w:rsidR="00ED53B2">
        <w:rPr>
          <w:rFonts w:ascii="Times New Roman" w:eastAsia="Times New Roman" w:hAnsi="Times New Roman" w:cs="Times New Roman"/>
          <w:sz w:val="24"/>
          <w:szCs w:val="24"/>
        </w:rPr>
        <w:t xml:space="preserve"> </w:t>
      </w:r>
      <w:r w:rsidR="00E9097A">
        <w:rPr>
          <w:rFonts w:ascii="Times New Roman" w:eastAsia="Times New Roman" w:hAnsi="Times New Roman" w:cs="Times New Roman"/>
          <w:sz w:val="24"/>
          <w:szCs w:val="24"/>
        </w:rPr>
        <w:t>Бачинського, 1</w:t>
      </w:r>
      <w:r w:rsidR="00AE475E" w:rsidRPr="006E5E6B">
        <w:rPr>
          <w:rFonts w:ascii="Times New Roman" w:eastAsia="Times New Roman" w:hAnsi="Times New Roman" w:cs="Times New Roman"/>
          <w:sz w:val="24"/>
          <w:szCs w:val="24"/>
        </w:rPr>
        <w:t>.</w:t>
      </w:r>
    </w:p>
    <w:p w:rsidR="00925AF4" w:rsidRPr="006E5E6B" w:rsidRDefault="00514EEC">
      <w:pPr>
        <w:keepLines/>
        <w:autoSpaceDE w:val="0"/>
        <w:autoSpaceDN w:val="0"/>
        <w:spacing w:after="0" w:line="240" w:lineRule="auto"/>
        <w:jc w:val="both"/>
        <w:rPr>
          <w:rFonts w:ascii="Times New Roman" w:eastAsia="Times New Roman" w:hAnsi="Times New Roman" w:cs="Times New Roman"/>
          <w:bCs/>
          <w:sz w:val="24"/>
          <w:szCs w:val="24"/>
        </w:rPr>
      </w:pPr>
      <w:r w:rsidRPr="006E5E6B">
        <w:rPr>
          <w:rFonts w:ascii="Times New Roman" w:eastAsia="Times New Roman" w:hAnsi="Times New Roman" w:cs="Times New Roman"/>
          <w:bCs/>
          <w:sz w:val="24"/>
          <w:szCs w:val="24"/>
        </w:rPr>
        <w:t>7.2.</w:t>
      </w:r>
      <w:r w:rsidRPr="006E5E6B">
        <w:rPr>
          <w:rFonts w:ascii="Times New Roman" w:eastAsia="Times New Roman" w:hAnsi="Times New Roman" w:cs="Times New Roman"/>
          <w:bCs/>
          <w:sz w:val="24"/>
          <w:szCs w:val="24"/>
        </w:rPr>
        <w:tab/>
      </w:r>
      <w:r w:rsidRPr="006E5E6B">
        <w:rPr>
          <w:rFonts w:ascii="Times New Roman" w:eastAsia="Times New Roman" w:hAnsi="Times New Roman" w:cs="Times New Roman"/>
          <w:sz w:val="24"/>
          <w:szCs w:val="24"/>
        </w:rPr>
        <w:t xml:space="preserve">Замовник передає Підряднику на період виконання </w:t>
      </w:r>
      <w:r w:rsidRPr="006E5E6B">
        <w:rPr>
          <w:rFonts w:ascii="Times New Roman" w:eastAsia="Times New Roman" w:hAnsi="Times New Roman" w:cs="Times New Roman"/>
          <w:bCs/>
          <w:sz w:val="24"/>
          <w:szCs w:val="24"/>
        </w:rPr>
        <w:t>р</w:t>
      </w:r>
      <w:r w:rsidRPr="006E5E6B">
        <w:rPr>
          <w:rFonts w:ascii="Times New Roman" w:eastAsia="Times New Roman" w:hAnsi="Times New Roman" w:cs="Times New Roman"/>
          <w:sz w:val="24"/>
          <w:szCs w:val="24"/>
        </w:rPr>
        <w:t xml:space="preserve">обіт </w:t>
      </w:r>
      <w:proofErr w:type="spellStart"/>
      <w:r w:rsidRPr="006E5E6B">
        <w:rPr>
          <w:rFonts w:ascii="Times New Roman" w:eastAsia="Times New Roman" w:hAnsi="Times New Roman" w:cs="Times New Roman"/>
          <w:sz w:val="24"/>
          <w:szCs w:val="24"/>
        </w:rPr>
        <w:t>будів</w:t>
      </w:r>
      <w:r w:rsidRPr="006E5E6B">
        <w:rPr>
          <w:rFonts w:ascii="Times New Roman" w:eastAsia="Times New Roman" w:hAnsi="Times New Roman" w:cs="Times New Roman"/>
          <w:sz w:val="24"/>
          <w:szCs w:val="24"/>
          <w:lang w:val="ru-RU"/>
        </w:rPr>
        <w:t>ельний</w:t>
      </w:r>
      <w:proofErr w:type="spellEnd"/>
      <w:r w:rsidRPr="006E5E6B">
        <w:rPr>
          <w:rFonts w:ascii="Times New Roman" w:eastAsia="Times New Roman" w:hAnsi="Times New Roman" w:cs="Times New Roman"/>
          <w:sz w:val="24"/>
          <w:szCs w:val="24"/>
        </w:rPr>
        <w:t xml:space="preserve"> майданчик. Передача здійснюється протягом 5 (п’яти) робочих днів з дня підписання цього Договору, про що складається двосторонній акт-допуск, який підписується представниками Сторін.</w:t>
      </w:r>
    </w:p>
    <w:p w:rsidR="00925AF4" w:rsidRPr="006E5E6B" w:rsidRDefault="00514EEC">
      <w:pPr>
        <w:widowControl w:val="0"/>
        <w:tabs>
          <w:tab w:val="left" w:pos="709"/>
          <w:tab w:val="left" w:pos="6663"/>
        </w:tabs>
        <w:spacing w:after="0" w:line="240" w:lineRule="auto"/>
        <w:jc w:val="both"/>
        <w:rPr>
          <w:rFonts w:ascii="Times New Roman" w:eastAsia="Times New Roman" w:hAnsi="Times New Roman" w:cs="Times New Roman"/>
          <w:sz w:val="24"/>
          <w:szCs w:val="24"/>
        </w:rPr>
      </w:pPr>
      <w:r w:rsidRPr="006E5E6B">
        <w:rPr>
          <w:rFonts w:ascii="Times New Roman" w:eastAsia="Times New Roman" w:hAnsi="Times New Roman" w:cs="Times New Roman"/>
          <w:sz w:val="24"/>
          <w:szCs w:val="24"/>
        </w:rPr>
        <w:t>7.3.</w:t>
      </w:r>
      <w:r w:rsidRPr="006E5E6B">
        <w:rPr>
          <w:rFonts w:ascii="Times New Roman" w:eastAsia="Times New Roman" w:hAnsi="Times New Roman" w:cs="Times New Roman"/>
          <w:sz w:val="24"/>
          <w:szCs w:val="24"/>
        </w:rPr>
        <w:tab/>
        <w:t>З моменту передачі Підрядник відповідає за охорону будівельного майданчика, його освітлення та огородження, забезпечує в період виконання робіт необхідні протипожежні заходи, умови режиму на Об’єкті та додержання вимог щодо техніки безпеки, охорони навколишнього середовища, складання будівельних матеріалів та розміщення техніки. Будівельні матеріали повинні зберігатись в складських приміщеннях Підрядника поза межами будівельного майданчика.</w:t>
      </w:r>
    </w:p>
    <w:p w:rsidR="00925AF4" w:rsidRPr="006E5E6B" w:rsidRDefault="00514EEC">
      <w:pPr>
        <w:widowControl w:val="0"/>
        <w:tabs>
          <w:tab w:val="left" w:pos="709"/>
          <w:tab w:val="left" w:pos="6663"/>
        </w:tabs>
        <w:spacing w:after="0" w:line="240" w:lineRule="auto"/>
        <w:jc w:val="both"/>
        <w:rPr>
          <w:rFonts w:ascii="Times New Roman" w:eastAsia="Times New Roman" w:hAnsi="Times New Roman" w:cs="Times New Roman"/>
          <w:bCs/>
          <w:sz w:val="24"/>
          <w:szCs w:val="24"/>
        </w:rPr>
      </w:pPr>
      <w:r w:rsidRPr="006E5E6B">
        <w:rPr>
          <w:rFonts w:ascii="Times New Roman" w:eastAsia="Times New Roman" w:hAnsi="Times New Roman" w:cs="Times New Roman"/>
          <w:sz w:val="24"/>
          <w:szCs w:val="24"/>
        </w:rPr>
        <w:t>7.4.</w:t>
      </w:r>
      <w:r w:rsidRPr="006E5E6B">
        <w:rPr>
          <w:rFonts w:ascii="Times New Roman" w:eastAsia="Times New Roman" w:hAnsi="Times New Roman" w:cs="Times New Roman"/>
          <w:bCs/>
          <w:sz w:val="24"/>
          <w:szCs w:val="24"/>
        </w:rPr>
        <w:tab/>
        <w:t>Сторони протягом 7 (семи) робочих днів з дня підписання Договору обмінюються переліками осіб, які уповноважені представляти їх на об’єкті, а також визначають обсяг їх повноважень.</w:t>
      </w:r>
    </w:p>
    <w:p w:rsidR="00925AF4" w:rsidRPr="006E5E6B" w:rsidRDefault="0010277E">
      <w:pPr>
        <w:widowControl w:val="0"/>
        <w:tabs>
          <w:tab w:val="left" w:pos="709"/>
          <w:tab w:val="left" w:pos="6663"/>
        </w:tabs>
        <w:spacing w:after="0" w:line="240" w:lineRule="auto"/>
        <w:jc w:val="both"/>
        <w:rPr>
          <w:rFonts w:ascii="Times New Roman" w:eastAsia="Times New Roman" w:hAnsi="Times New Roman" w:cs="Times New Roman"/>
          <w:bCs/>
          <w:sz w:val="24"/>
          <w:szCs w:val="24"/>
        </w:rPr>
      </w:pPr>
      <w:r w:rsidRPr="006E5E6B">
        <w:rPr>
          <w:rFonts w:ascii="Times New Roman" w:eastAsia="Times New Roman" w:hAnsi="Times New Roman" w:cs="Times New Roman"/>
          <w:sz w:val="24"/>
          <w:szCs w:val="24"/>
        </w:rPr>
        <w:t>7.5.</w:t>
      </w:r>
      <w:r w:rsidRPr="006E5E6B">
        <w:rPr>
          <w:rFonts w:ascii="Times New Roman" w:eastAsia="Times New Roman" w:hAnsi="Times New Roman" w:cs="Times New Roman"/>
          <w:sz w:val="24"/>
          <w:szCs w:val="24"/>
        </w:rPr>
        <w:tab/>
        <w:t>Замовник протягом 7</w:t>
      </w:r>
      <w:r w:rsidR="00514EEC" w:rsidRPr="006E5E6B">
        <w:rPr>
          <w:rFonts w:ascii="Times New Roman" w:eastAsia="Times New Roman" w:hAnsi="Times New Roman" w:cs="Times New Roman"/>
          <w:sz w:val="24"/>
          <w:szCs w:val="24"/>
        </w:rPr>
        <w:t xml:space="preserve"> (семи) робочих днів з дня підписання Договору передає Підряднику необхідну кількість робочої документації, необхідної для виконання робіт. </w:t>
      </w:r>
    </w:p>
    <w:p w:rsidR="00925AF4" w:rsidRPr="006E5E6B" w:rsidRDefault="00514EEC">
      <w:pPr>
        <w:widowControl w:val="0"/>
        <w:tabs>
          <w:tab w:val="left" w:pos="709"/>
          <w:tab w:val="left" w:pos="6663"/>
        </w:tabs>
        <w:spacing w:after="0" w:line="240" w:lineRule="auto"/>
        <w:jc w:val="both"/>
        <w:rPr>
          <w:rFonts w:ascii="Times New Roman" w:eastAsia="Times New Roman" w:hAnsi="Times New Roman" w:cs="Times New Roman"/>
          <w:sz w:val="24"/>
          <w:szCs w:val="24"/>
        </w:rPr>
      </w:pPr>
      <w:r w:rsidRPr="006E5E6B">
        <w:rPr>
          <w:rFonts w:ascii="Times New Roman" w:eastAsia="Times New Roman" w:hAnsi="Times New Roman" w:cs="Times New Roman"/>
          <w:sz w:val="24"/>
          <w:szCs w:val="24"/>
        </w:rPr>
        <w:t>7.6.</w:t>
      </w:r>
      <w:r w:rsidRPr="006E5E6B">
        <w:rPr>
          <w:rFonts w:ascii="Times New Roman" w:eastAsia="Times New Roman" w:hAnsi="Times New Roman" w:cs="Times New Roman"/>
          <w:sz w:val="24"/>
          <w:szCs w:val="24"/>
        </w:rPr>
        <w:tab/>
        <w:t>Підрядник повинен зберігати на будівельному майданчику один резервний комплект проектної документації разом із змінами до неї та надавати її Замовнику, на його прохання, для користування.</w:t>
      </w:r>
    </w:p>
    <w:p w:rsidR="00925AF4" w:rsidRPr="006E5E6B" w:rsidRDefault="00514EEC">
      <w:pPr>
        <w:widowControl w:val="0"/>
        <w:tabs>
          <w:tab w:val="left" w:pos="1135"/>
          <w:tab w:val="left" w:pos="6663"/>
        </w:tabs>
        <w:spacing w:after="0" w:line="240" w:lineRule="auto"/>
        <w:jc w:val="both"/>
        <w:rPr>
          <w:rFonts w:ascii="Times New Roman" w:eastAsia="Times New Roman" w:hAnsi="Times New Roman" w:cs="Times New Roman"/>
          <w:sz w:val="24"/>
          <w:szCs w:val="24"/>
        </w:rPr>
      </w:pPr>
      <w:r w:rsidRPr="006E5E6B">
        <w:rPr>
          <w:rFonts w:ascii="Times New Roman" w:eastAsia="Times New Roman" w:hAnsi="Times New Roman" w:cs="Times New Roman"/>
          <w:sz w:val="24"/>
          <w:szCs w:val="24"/>
        </w:rPr>
        <w:t xml:space="preserve">7.7. Після закінчення робіт Підрядник протягом 10 робочих днів вивозить з будівельного </w:t>
      </w:r>
      <w:r w:rsidR="00ED53B2">
        <w:rPr>
          <w:rFonts w:ascii="Times New Roman" w:eastAsia="Times New Roman" w:hAnsi="Times New Roman" w:cs="Times New Roman"/>
          <w:sz w:val="24"/>
          <w:szCs w:val="24"/>
        </w:rPr>
        <w:t xml:space="preserve">/ реставраційного </w:t>
      </w:r>
      <w:r w:rsidRPr="006E5E6B">
        <w:rPr>
          <w:rFonts w:ascii="Times New Roman" w:eastAsia="Times New Roman" w:hAnsi="Times New Roman" w:cs="Times New Roman"/>
          <w:sz w:val="24"/>
          <w:szCs w:val="24"/>
        </w:rPr>
        <w:t>майданчика техніку, невикористані матеріали, відходи, демонтує тимчасові споруди. Титульні тимчасові споруди залишаються в розпорядженні Замовника.</w:t>
      </w:r>
    </w:p>
    <w:p w:rsidR="00925AF4" w:rsidRPr="006E5E6B" w:rsidRDefault="00925AF4">
      <w:pPr>
        <w:widowControl w:val="0"/>
        <w:tabs>
          <w:tab w:val="left" w:pos="1135"/>
          <w:tab w:val="left" w:pos="6663"/>
        </w:tabs>
        <w:spacing w:after="0" w:line="240" w:lineRule="auto"/>
        <w:jc w:val="both"/>
        <w:rPr>
          <w:rFonts w:ascii="Times New Roman" w:eastAsia="Times New Roman" w:hAnsi="Times New Roman" w:cs="Times New Roman"/>
          <w:sz w:val="24"/>
          <w:szCs w:val="24"/>
        </w:rPr>
      </w:pPr>
    </w:p>
    <w:p w:rsidR="00925AF4" w:rsidRPr="006E5E6B" w:rsidRDefault="00514EEC">
      <w:pPr>
        <w:keepNext/>
        <w:widowControl w:val="0"/>
        <w:tabs>
          <w:tab w:val="left" w:pos="1120"/>
        </w:tabs>
        <w:spacing w:after="0" w:line="240" w:lineRule="auto"/>
        <w:ind w:firstLine="561"/>
        <w:jc w:val="center"/>
        <w:outlineLvl w:val="1"/>
        <w:rPr>
          <w:rFonts w:ascii="Times New Roman" w:eastAsia="Times New Roman" w:hAnsi="Times New Roman" w:cs="Times New Roman"/>
          <w:b/>
          <w:bCs/>
          <w:sz w:val="24"/>
          <w:szCs w:val="24"/>
        </w:rPr>
      </w:pPr>
      <w:r w:rsidRPr="006E5E6B">
        <w:rPr>
          <w:rFonts w:ascii="Times New Roman" w:eastAsia="Times New Roman" w:hAnsi="Times New Roman" w:cs="Times New Roman"/>
          <w:b/>
          <w:bCs/>
          <w:sz w:val="24"/>
          <w:szCs w:val="24"/>
        </w:rPr>
        <w:t>8. МАТЕРІАЛЬНО-ТЕХНІЧНЕ ЗАБЕЗПЕЧЕННЯ</w:t>
      </w:r>
    </w:p>
    <w:p w:rsidR="00925AF4" w:rsidRPr="006E5E6B" w:rsidRDefault="00514EEC">
      <w:pPr>
        <w:widowControl w:val="0"/>
        <w:tabs>
          <w:tab w:val="left" w:pos="0"/>
          <w:tab w:val="left" w:pos="426"/>
        </w:tabs>
        <w:spacing w:after="0" w:line="240" w:lineRule="auto"/>
        <w:jc w:val="both"/>
        <w:rPr>
          <w:rFonts w:ascii="Times New Roman" w:eastAsia="Times New Roman" w:hAnsi="Times New Roman" w:cs="Times New Roman"/>
          <w:sz w:val="24"/>
          <w:szCs w:val="24"/>
        </w:rPr>
      </w:pPr>
      <w:r w:rsidRPr="006E5E6B">
        <w:rPr>
          <w:rFonts w:ascii="Times New Roman" w:eastAsia="Times New Roman" w:hAnsi="Times New Roman" w:cs="Times New Roman"/>
          <w:sz w:val="24"/>
          <w:szCs w:val="24"/>
        </w:rPr>
        <w:t>8.1.</w:t>
      </w:r>
      <w:r w:rsidRPr="006E5E6B">
        <w:rPr>
          <w:rFonts w:ascii="Times New Roman" w:eastAsia="Times New Roman" w:hAnsi="Times New Roman" w:cs="Times New Roman"/>
          <w:sz w:val="24"/>
          <w:szCs w:val="24"/>
        </w:rPr>
        <w:tab/>
        <w:t xml:space="preserve">Закупівля, замовлення, постачання, приймання, розвантаження, складування, охорона і доставка на будівельний майданчик матеріалів, конструкцій, виробів, та інших матеріальних ресурсів, необхідних для виконання робіт, а також закупівля, замовлення, постачання, </w:t>
      </w:r>
      <w:r w:rsidRPr="006E5E6B">
        <w:rPr>
          <w:rFonts w:ascii="Times New Roman" w:eastAsia="Times New Roman" w:hAnsi="Times New Roman" w:cs="Times New Roman"/>
          <w:sz w:val="24"/>
          <w:szCs w:val="24"/>
        </w:rPr>
        <w:lastRenderedPageBreak/>
        <w:t xml:space="preserve">приймання, розвантаження, складування, охорона і доставка на майданчик будівництва обладнання, яке постачається згідно специфікацій проекту, здійснюється силами та за рахунок Підрядника. </w:t>
      </w:r>
    </w:p>
    <w:p w:rsidR="00925AF4" w:rsidRPr="006E5E6B" w:rsidRDefault="00514EEC">
      <w:pPr>
        <w:widowControl w:val="0"/>
        <w:tabs>
          <w:tab w:val="left" w:pos="0"/>
          <w:tab w:val="left" w:pos="426"/>
        </w:tabs>
        <w:spacing w:after="0" w:line="240" w:lineRule="auto"/>
        <w:jc w:val="both"/>
        <w:rPr>
          <w:rFonts w:ascii="Times New Roman" w:eastAsia="Times New Roman" w:hAnsi="Times New Roman" w:cs="Times New Roman"/>
          <w:sz w:val="24"/>
          <w:szCs w:val="24"/>
        </w:rPr>
      </w:pPr>
      <w:r w:rsidRPr="006E5E6B">
        <w:rPr>
          <w:rFonts w:ascii="Times New Roman" w:eastAsia="Times New Roman" w:hAnsi="Times New Roman" w:cs="Times New Roman"/>
          <w:sz w:val="24"/>
          <w:szCs w:val="24"/>
        </w:rPr>
        <w:t>8.2.</w:t>
      </w:r>
      <w:r w:rsidRPr="006E5E6B">
        <w:rPr>
          <w:rFonts w:ascii="Times New Roman" w:eastAsia="Times New Roman" w:hAnsi="Times New Roman" w:cs="Times New Roman"/>
          <w:sz w:val="24"/>
          <w:szCs w:val="24"/>
        </w:rPr>
        <w:tab/>
        <w:t xml:space="preserve">Підрядник здійснює погодження з Замовником придбання </w:t>
      </w:r>
      <w:r w:rsidRPr="006E5E6B">
        <w:rPr>
          <w:rFonts w:ascii="Times New Roman" w:eastAsia="Liberation Serif" w:hAnsi="Times New Roman" w:cs="Times New Roman"/>
          <w:sz w:val="24"/>
          <w:szCs w:val="24"/>
        </w:rPr>
        <w:t>обладнання</w:t>
      </w:r>
      <w:r w:rsidRPr="006E5E6B">
        <w:rPr>
          <w:rFonts w:ascii="Times New Roman" w:eastAsia="Times New Roman" w:hAnsi="Times New Roman" w:cs="Times New Roman"/>
          <w:sz w:val="24"/>
          <w:szCs w:val="24"/>
        </w:rPr>
        <w:t xml:space="preserve">, яке постачається </w:t>
      </w:r>
      <w:r w:rsidRPr="006E5E6B">
        <w:rPr>
          <w:rFonts w:ascii="Times New Roman" w:eastAsia="Times New Roman" w:hAnsi="Times New Roman" w:cs="Times New Roman"/>
          <w:iCs/>
          <w:sz w:val="24"/>
          <w:szCs w:val="24"/>
        </w:rPr>
        <w:t>згідно специфікацій</w:t>
      </w:r>
      <w:r w:rsidRPr="006E5E6B">
        <w:rPr>
          <w:rFonts w:ascii="Times New Roman" w:eastAsia="Times New Roman" w:hAnsi="Times New Roman" w:cs="Times New Roman"/>
          <w:sz w:val="24"/>
          <w:szCs w:val="24"/>
        </w:rPr>
        <w:t>.</w:t>
      </w:r>
    </w:p>
    <w:p w:rsidR="00925AF4" w:rsidRPr="006E5E6B" w:rsidRDefault="00514EEC">
      <w:pPr>
        <w:widowControl w:val="0"/>
        <w:tabs>
          <w:tab w:val="left" w:pos="0"/>
          <w:tab w:val="left" w:pos="426"/>
        </w:tabs>
        <w:spacing w:after="0" w:line="240" w:lineRule="auto"/>
        <w:jc w:val="both"/>
        <w:rPr>
          <w:rFonts w:ascii="Times New Roman" w:eastAsia="Times New Roman" w:hAnsi="Times New Roman" w:cs="Times New Roman"/>
          <w:sz w:val="24"/>
          <w:szCs w:val="24"/>
        </w:rPr>
      </w:pPr>
      <w:r w:rsidRPr="006E5E6B">
        <w:rPr>
          <w:rFonts w:ascii="Times New Roman" w:eastAsia="Times New Roman" w:hAnsi="Times New Roman" w:cs="Times New Roman"/>
          <w:sz w:val="24"/>
          <w:szCs w:val="24"/>
        </w:rPr>
        <w:t>8.3. Підрядник гарантує відповідність якості матеріалів, що поставляється ним, конструкцій специфікаціям, технічним умовам, державним стандартам та наявністю на них сертифікатів, технічних паспортів або інших документів, що засвідчують їх якість.</w:t>
      </w:r>
    </w:p>
    <w:p w:rsidR="00925AF4" w:rsidRPr="006E5E6B" w:rsidRDefault="00514EEC">
      <w:pPr>
        <w:widowControl w:val="0"/>
        <w:tabs>
          <w:tab w:val="left" w:pos="0"/>
          <w:tab w:val="left" w:pos="426"/>
        </w:tabs>
        <w:spacing w:after="0" w:line="240" w:lineRule="auto"/>
        <w:jc w:val="both"/>
        <w:rPr>
          <w:rFonts w:ascii="Times New Roman" w:eastAsia="Times New Roman" w:hAnsi="Times New Roman" w:cs="Times New Roman"/>
          <w:sz w:val="24"/>
          <w:szCs w:val="24"/>
        </w:rPr>
      </w:pPr>
      <w:r w:rsidRPr="006E5E6B">
        <w:rPr>
          <w:rFonts w:ascii="Times New Roman" w:eastAsia="Times New Roman" w:hAnsi="Times New Roman" w:cs="Times New Roman"/>
          <w:sz w:val="24"/>
          <w:szCs w:val="24"/>
        </w:rPr>
        <w:t>8.4. Виявлені неякісні матеріали підлягають заміні за рахунок Підрядника, якщо він поставив неякісні матеріали.</w:t>
      </w:r>
    </w:p>
    <w:p w:rsidR="00925AF4" w:rsidRPr="006E5E6B" w:rsidRDefault="00514EEC">
      <w:pPr>
        <w:tabs>
          <w:tab w:val="left" w:pos="0"/>
          <w:tab w:val="left" w:pos="426"/>
        </w:tabs>
        <w:spacing w:after="0" w:line="240" w:lineRule="auto"/>
        <w:jc w:val="both"/>
        <w:rPr>
          <w:rFonts w:ascii="Times New Roman" w:eastAsia="Times New Roman" w:hAnsi="Times New Roman" w:cs="Times New Roman"/>
          <w:sz w:val="24"/>
          <w:szCs w:val="24"/>
        </w:rPr>
      </w:pPr>
      <w:r w:rsidRPr="006E5E6B">
        <w:rPr>
          <w:rFonts w:ascii="Times New Roman" w:eastAsia="Times New Roman" w:hAnsi="Times New Roman" w:cs="Times New Roman"/>
          <w:sz w:val="24"/>
          <w:szCs w:val="24"/>
        </w:rPr>
        <w:t>8.5.</w:t>
      </w:r>
      <w:r w:rsidRPr="006E5E6B">
        <w:rPr>
          <w:rFonts w:ascii="Times New Roman" w:eastAsia="Times New Roman" w:hAnsi="Times New Roman" w:cs="Times New Roman"/>
          <w:sz w:val="24"/>
          <w:szCs w:val="24"/>
        </w:rPr>
        <w:tab/>
        <w:t>Підрядник зобов’язаний вживати усіх заходів щодо збереження майна, переданого йому Замовником, та відповідає за втрату або пошкодження цього майна.</w:t>
      </w:r>
    </w:p>
    <w:p w:rsidR="00925AF4" w:rsidRPr="006E5E6B" w:rsidRDefault="00925AF4">
      <w:pPr>
        <w:tabs>
          <w:tab w:val="right" w:leader="dot" w:pos="8931"/>
        </w:tabs>
        <w:spacing w:after="0" w:line="240" w:lineRule="auto"/>
        <w:jc w:val="both"/>
        <w:rPr>
          <w:rFonts w:ascii="Times New Roman" w:hAnsi="Times New Roman" w:cs="Times New Roman"/>
          <w:sz w:val="24"/>
          <w:szCs w:val="24"/>
        </w:rPr>
      </w:pPr>
    </w:p>
    <w:p w:rsidR="00925AF4" w:rsidRPr="006E5E6B" w:rsidRDefault="00514EEC">
      <w:pPr>
        <w:keepNext/>
        <w:widowControl w:val="0"/>
        <w:tabs>
          <w:tab w:val="left" w:pos="1120"/>
        </w:tabs>
        <w:spacing w:after="0" w:line="240" w:lineRule="auto"/>
        <w:ind w:firstLine="561"/>
        <w:jc w:val="center"/>
        <w:outlineLvl w:val="1"/>
        <w:rPr>
          <w:rFonts w:ascii="Times New Roman" w:eastAsia="Times New Roman" w:hAnsi="Times New Roman" w:cs="Times New Roman"/>
          <w:b/>
          <w:bCs/>
          <w:sz w:val="24"/>
          <w:szCs w:val="24"/>
        </w:rPr>
      </w:pPr>
      <w:r w:rsidRPr="006E5E6B">
        <w:rPr>
          <w:rFonts w:ascii="Times New Roman" w:eastAsia="Times New Roman" w:hAnsi="Times New Roman" w:cs="Times New Roman"/>
          <w:b/>
          <w:bCs/>
          <w:iCs/>
          <w:sz w:val="24"/>
          <w:szCs w:val="24"/>
        </w:rPr>
        <w:t xml:space="preserve">9. </w:t>
      </w:r>
      <w:r w:rsidRPr="006E5E6B">
        <w:rPr>
          <w:rFonts w:ascii="Times New Roman" w:eastAsia="Times New Roman" w:hAnsi="Times New Roman" w:cs="Times New Roman"/>
          <w:b/>
          <w:bCs/>
          <w:sz w:val="24"/>
          <w:szCs w:val="24"/>
        </w:rPr>
        <w:t>ВЕДЕННЯ ВИКОНАВЧОЇ ДОКУМЕНТАЦІЇ</w:t>
      </w:r>
    </w:p>
    <w:p w:rsidR="00925AF4" w:rsidRPr="006E5E6B" w:rsidRDefault="00514EEC">
      <w:pPr>
        <w:widowControl w:val="0"/>
        <w:spacing w:after="0" w:line="240" w:lineRule="auto"/>
        <w:jc w:val="both"/>
        <w:rPr>
          <w:rFonts w:ascii="Times New Roman" w:eastAsia="Times New Roman" w:hAnsi="Times New Roman" w:cs="Times New Roman"/>
          <w:sz w:val="24"/>
          <w:szCs w:val="24"/>
        </w:rPr>
      </w:pPr>
      <w:r w:rsidRPr="006E5E6B">
        <w:rPr>
          <w:rFonts w:ascii="Times New Roman" w:eastAsia="Times New Roman" w:hAnsi="Times New Roman" w:cs="Times New Roman"/>
          <w:sz w:val="24"/>
          <w:szCs w:val="24"/>
        </w:rPr>
        <w:t>9.1.</w:t>
      </w:r>
      <w:r w:rsidRPr="006E5E6B">
        <w:rPr>
          <w:rFonts w:ascii="Times New Roman" w:eastAsia="Times New Roman" w:hAnsi="Times New Roman" w:cs="Times New Roman"/>
          <w:sz w:val="24"/>
          <w:szCs w:val="24"/>
        </w:rPr>
        <w:tab/>
        <w:t>Підрядник забезпечує своєчасне і в повному обсязі ведення виконавчої документації, що передбачена будівельними нормами і правилами та іншими нормативно-правовими актами, яка складається у 2 (двох) примірниках, а також визначає осіб, відповідальних за її ведення.</w:t>
      </w:r>
    </w:p>
    <w:p w:rsidR="00925AF4" w:rsidRPr="006E5E6B" w:rsidRDefault="00514EEC">
      <w:pPr>
        <w:tabs>
          <w:tab w:val="right" w:leader="dot" w:pos="8931"/>
        </w:tabs>
        <w:spacing w:after="0" w:line="240" w:lineRule="auto"/>
        <w:jc w:val="both"/>
        <w:rPr>
          <w:rFonts w:ascii="Times New Roman" w:eastAsia="Times New Roman" w:hAnsi="Times New Roman" w:cs="Times New Roman"/>
          <w:sz w:val="24"/>
          <w:szCs w:val="24"/>
        </w:rPr>
      </w:pPr>
      <w:r w:rsidRPr="006E5E6B">
        <w:rPr>
          <w:rFonts w:ascii="Times New Roman" w:eastAsia="Times New Roman" w:hAnsi="Times New Roman" w:cs="Times New Roman"/>
          <w:sz w:val="24"/>
          <w:szCs w:val="24"/>
        </w:rPr>
        <w:t>9.2.</w:t>
      </w:r>
      <w:r w:rsidRPr="006E5E6B">
        <w:rPr>
          <w:rFonts w:ascii="Times New Roman" w:eastAsia="Times New Roman" w:hAnsi="Times New Roman" w:cs="Times New Roman"/>
          <w:sz w:val="24"/>
          <w:szCs w:val="24"/>
        </w:rPr>
        <w:tab/>
        <w:t>Підрядник здійснює ведення журналу загальних робіт в повному обсязі, та інших журналів, передбачених будівельними</w:t>
      </w:r>
      <w:r w:rsidR="00ED53B2">
        <w:rPr>
          <w:rFonts w:ascii="Times New Roman" w:eastAsia="Times New Roman" w:hAnsi="Times New Roman" w:cs="Times New Roman"/>
          <w:sz w:val="24"/>
          <w:szCs w:val="24"/>
        </w:rPr>
        <w:t>/реставраційними</w:t>
      </w:r>
      <w:r w:rsidRPr="006E5E6B">
        <w:rPr>
          <w:rFonts w:ascii="Times New Roman" w:eastAsia="Times New Roman" w:hAnsi="Times New Roman" w:cs="Times New Roman"/>
          <w:sz w:val="24"/>
          <w:szCs w:val="24"/>
        </w:rPr>
        <w:t xml:space="preserve"> нормами і правилами.</w:t>
      </w:r>
    </w:p>
    <w:p w:rsidR="00925AF4" w:rsidRPr="006E5E6B" w:rsidRDefault="00925AF4">
      <w:pPr>
        <w:tabs>
          <w:tab w:val="right" w:leader="dot" w:pos="8931"/>
        </w:tabs>
        <w:spacing w:after="0" w:line="240" w:lineRule="auto"/>
        <w:jc w:val="both"/>
        <w:rPr>
          <w:rFonts w:ascii="Times New Roman" w:eastAsia="Times New Roman" w:hAnsi="Times New Roman" w:cs="Times New Roman"/>
          <w:sz w:val="24"/>
          <w:szCs w:val="24"/>
        </w:rPr>
      </w:pPr>
    </w:p>
    <w:p w:rsidR="00925AF4" w:rsidRPr="006E5E6B" w:rsidRDefault="00514EEC">
      <w:pPr>
        <w:tabs>
          <w:tab w:val="right" w:leader="dot" w:pos="8931"/>
        </w:tabs>
        <w:spacing w:after="0" w:line="240" w:lineRule="auto"/>
        <w:jc w:val="both"/>
        <w:rPr>
          <w:rFonts w:ascii="Times New Roman" w:eastAsia="Times New Roman" w:hAnsi="Times New Roman" w:cs="Times New Roman"/>
          <w:b/>
          <w:sz w:val="24"/>
          <w:szCs w:val="24"/>
        </w:rPr>
      </w:pPr>
      <w:r w:rsidRPr="006E5E6B">
        <w:rPr>
          <w:rFonts w:ascii="Times New Roman" w:eastAsia="Times New Roman" w:hAnsi="Times New Roman" w:cs="Times New Roman"/>
          <w:b/>
          <w:sz w:val="24"/>
          <w:szCs w:val="24"/>
        </w:rPr>
        <w:t xml:space="preserve">10. РИЗИКИ ВИПАДКОВОГО ЗНИЩЕННЯ АБО ПОШКОДЖЕННЯ ОБ’ЄКТА </w:t>
      </w:r>
    </w:p>
    <w:p w:rsidR="00925AF4" w:rsidRPr="006E5E6B" w:rsidRDefault="00514EEC">
      <w:pPr>
        <w:tabs>
          <w:tab w:val="left" w:pos="11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1"/>
        <w:jc w:val="center"/>
        <w:rPr>
          <w:rFonts w:ascii="Times New Roman" w:eastAsia="Times New Roman" w:hAnsi="Times New Roman" w:cs="Times New Roman"/>
          <w:b/>
          <w:sz w:val="24"/>
          <w:szCs w:val="24"/>
        </w:rPr>
      </w:pPr>
      <w:r w:rsidRPr="006E5E6B">
        <w:rPr>
          <w:rFonts w:ascii="Times New Roman" w:eastAsia="Times New Roman" w:hAnsi="Times New Roman" w:cs="Times New Roman"/>
          <w:b/>
          <w:sz w:val="24"/>
          <w:szCs w:val="24"/>
        </w:rPr>
        <w:t>БУДІВНИЦТВА ТА ЇХ СТРАХУВАННЯ</w:t>
      </w:r>
    </w:p>
    <w:p w:rsidR="00925AF4" w:rsidRPr="006E5E6B" w:rsidRDefault="00514EEC">
      <w:pPr>
        <w:tabs>
          <w:tab w:val="left" w:pos="56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6E5E6B">
        <w:rPr>
          <w:rFonts w:ascii="Times New Roman" w:eastAsia="Times New Roman" w:hAnsi="Times New Roman" w:cs="Times New Roman"/>
          <w:sz w:val="24"/>
          <w:szCs w:val="24"/>
        </w:rPr>
        <w:t>10.1.</w:t>
      </w:r>
      <w:r w:rsidRPr="006E5E6B">
        <w:rPr>
          <w:rFonts w:ascii="Times New Roman" w:eastAsia="Times New Roman" w:hAnsi="Times New Roman" w:cs="Times New Roman"/>
          <w:sz w:val="24"/>
          <w:szCs w:val="24"/>
        </w:rPr>
        <w:tab/>
        <w:t>Ризик випадкового знищення або пошкодження результатів робіт до їх прийняття Замовником несе Підрядник.</w:t>
      </w:r>
    </w:p>
    <w:p w:rsidR="00925AF4" w:rsidRPr="006E5E6B" w:rsidRDefault="00514EEC">
      <w:pPr>
        <w:tabs>
          <w:tab w:val="left" w:pos="56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6E5E6B">
        <w:rPr>
          <w:rFonts w:ascii="Times New Roman" w:eastAsia="Times New Roman" w:hAnsi="Times New Roman" w:cs="Times New Roman"/>
          <w:sz w:val="24"/>
          <w:szCs w:val="24"/>
        </w:rPr>
        <w:t>10.2.</w:t>
      </w:r>
      <w:r w:rsidRPr="006E5E6B">
        <w:rPr>
          <w:rFonts w:ascii="Times New Roman" w:eastAsia="Times New Roman" w:hAnsi="Times New Roman" w:cs="Times New Roman"/>
          <w:sz w:val="24"/>
          <w:szCs w:val="24"/>
        </w:rPr>
        <w:tab/>
        <w:t>У разі випадкового пошкодження результатів робіт до передачі їх Замовнику Підрядник зобов’язаний протягом 15 (п’ятнадцяти) календарних днів повідомити про це Замовника та негайно власними силами усунути пошкодження. З цією метою Підрядник подає Замовнику, для погодження результатів робіт, план заходів щодо усунення наслідків випадкового пошкодження результатів робіт. За погодженням із Замовником Підрядник може залучати до усунення пошкодження результатів робіт третіх осіб.</w:t>
      </w:r>
    </w:p>
    <w:p w:rsidR="00925AF4" w:rsidRPr="006E5E6B" w:rsidRDefault="00514EEC">
      <w:pPr>
        <w:tabs>
          <w:tab w:val="left" w:pos="56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6E5E6B">
        <w:rPr>
          <w:rFonts w:ascii="Times New Roman" w:eastAsia="Times New Roman" w:hAnsi="Times New Roman" w:cs="Times New Roman"/>
          <w:sz w:val="24"/>
          <w:szCs w:val="24"/>
        </w:rPr>
        <w:t>10.3.</w:t>
      </w:r>
      <w:r w:rsidRPr="006E5E6B">
        <w:rPr>
          <w:rFonts w:ascii="Times New Roman" w:eastAsia="Times New Roman" w:hAnsi="Times New Roman" w:cs="Times New Roman"/>
          <w:sz w:val="24"/>
          <w:szCs w:val="24"/>
        </w:rPr>
        <w:tab/>
        <w:t>Страхування ризику знищення або пошкодження результатів робіт не передбачається умовами цього Договору.</w:t>
      </w:r>
    </w:p>
    <w:p w:rsidR="00925AF4" w:rsidRPr="006E5E6B" w:rsidRDefault="00925AF4">
      <w:pPr>
        <w:spacing w:after="0" w:line="240" w:lineRule="auto"/>
        <w:jc w:val="center"/>
        <w:rPr>
          <w:rFonts w:ascii="Times New Roman" w:eastAsia="Times New Roman" w:hAnsi="Times New Roman" w:cs="Times New Roman"/>
          <w:b/>
          <w:bCs/>
          <w:sz w:val="24"/>
          <w:szCs w:val="24"/>
        </w:rPr>
      </w:pPr>
    </w:p>
    <w:p w:rsidR="00925AF4" w:rsidRPr="006E5E6B" w:rsidRDefault="00514EEC">
      <w:pPr>
        <w:spacing w:after="0" w:line="240" w:lineRule="auto"/>
        <w:jc w:val="center"/>
        <w:rPr>
          <w:rFonts w:ascii="Times New Roman" w:eastAsia="Liberation Serif" w:hAnsi="Times New Roman" w:cs="Times New Roman"/>
          <w:b/>
          <w:bCs/>
          <w:sz w:val="24"/>
          <w:szCs w:val="24"/>
        </w:rPr>
      </w:pPr>
      <w:r w:rsidRPr="006E5E6B">
        <w:rPr>
          <w:rFonts w:ascii="Times New Roman" w:eastAsia="Times New Roman" w:hAnsi="Times New Roman" w:cs="Times New Roman"/>
          <w:b/>
          <w:bCs/>
          <w:sz w:val="24"/>
          <w:szCs w:val="24"/>
        </w:rPr>
        <w:t>11.</w:t>
      </w:r>
      <w:r w:rsidRPr="006E5E6B">
        <w:rPr>
          <w:rFonts w:ascii="Times New Roman" w:eastAsia="Liberation Serif" w:hAnsi="Times New Roman" w:cs="Times New Roman"/>
          <w:b/>
          <w:bCs/>
          <w:sz w:val="24"/>
          <w:szCs w:val="24"/>
        </w:rPr>
        <w:t xml:space="preserve"> </w:t>
      </w:r>
      <w:r w:rsidRPr="006E5E6B">
        <w:rPr>
          <w:rFonts w:ascii="Times New Roman" w:eastAsia="Times New Roman" w:hAnsi="Times New Roman" w:cs="Times New Roman"/>
          <w:b/>
          <w:bCs/>
          <w:sz w:val="24"/>
          <w:szCs w:val="24"/>
        </w:rPr>
        <w:t>ЗАЛУЧЕННЯ</w:t>
      </w:r>
      <w:r w:rsidRPr="006E5E6B">
        <w:rPr>
          <w:rFonts w:ascii="Times New Roman" w:eastAsia="Liberation Serif" w:hAnsi="Times New Roman" w:cs="Times New Roman"/>
          <w:b/>
          <w:bCs/>
          <w:sz w:val="24"/>
          <w:szCs w:val="24"/>
        </w:rPr>
        <w:t xml:space="preserve"> </w:t>
      </w:r>
      <w:r w:rsidRPr="006E5E6B">
        <w:rPr>
          <w:rFonts w:ascii="Times New Roman" w:eastAsia="Times New Roman" w:hAnsi="Times New Roman" w:cs="Times New Roman"/>
          <w:b/>
          <w:bCs/>
          <w:sz w:val="24"/>
          <w:szCs w:val="24"/>
        </w:rPr>
        <w:t>СУБПІДРЯДНИХ</w:t>
      </w:r>
      <w:r w:rsidRPr="006E5E6B">
        <w:rPr>
          <w:rFonts w:ascii="Times New Roman" w:eastAsia="Liberation Serif" w:hAnsi="Times New Roman" w:cs="Times New Roman"/>
          <w:b/>
          <w:bCs/>
          <w:sz w:val="24"/>
          <w:szCs w:val="24"/>
        </w:rPr>
        <w:t xml:space="preserve"> </w:t>
      </w:r>
      <w:r w:rsidRPr="006E5E6B">
        <w:rPr>
          <w:rFonts w:ascii="Times New Roman" w:eastAsia="Times New Roman" w:hAnsi="Times New Roman" w:cs="Times New Roman"/>
          <w:b/>
          <w:bCs/>
          <w:sz w:val="24"/>
          <w:szCs w:val="24"/>
        </w:rPr>
        <w:t>ОРГАНІЗАЦІЙ</w:t>
      </w:r>
      <w:r w:rsidRPr="006E5E6B">
        <w:rPr>
          <w:rFonts w:ascii="Times New Roman" w:eastAsia="Liberation Serif" w:hAnsi="Times New Roman" w:cs="Times New Roman"/>
          <w:b/>
          <w:bCs/>
          <w:sz w:val="24"/>
          <w:szCs w:val="24"/>
        </w:rPr>
        <w:t xml:space="preserve"> </w:t>
      </w:r>
    </w:p>
    <w:p w:rsidR="00925AF4" w:rsidRPr="006E5E6B" w:rsidRDefault="00925AF4">
      <w:pPr>
        <w:widowControl w:val="0"/>
        <w:pBdr>
          <w:top w:val="none" w:sz="0" w:space="0" w:color="000000"/>
          <w:left w:val="none" w:sz="0" w:space="0" w:color="000000"/>
          <w:bottom w:val="none" w:sz="0" w:space="0" w:color="000000"/>
          <w:right w:val="none" w:sz="0" w:space="0" w:color="000000"/>
          <w:between w:val="none" w:sz="0" w:space="0" w:color="000000"/>
        </w:pBdr>
        <w:tabs>
          <w:tab w:val="left" w:pos="284"/>
        </w:tabs>
        <w:suppressAutoHyphens/>
        <w:spacing w:after="0" w:line="240" w:lineRule="auto"/>
        <w:jc w:val="both"/>
        <w:rPr>
          <w:rFonts w:ascii="Times New Roman" w:hAnsi="Times New Roman" w:cs="Times New Roman"/>
          <w:vanish/>
          <w:sz w:val="24"/>
          <w:szCs w:val="24"/>
        </w:rPr>
      </w:pPr>
    </w:p>
    <w:p w:rsidR="00925AF4" w:rsidRPr="006E5E6B" w:rsidRDefault="00514EEC">
      <w:pPr>
        <w:pStyle w:val="ab"/>
        <w:widowControl w:val="0"/>
        <w:numPr>
          <w:ilvl w:val="1"/>
          <w:numId w:val="7"/>
        </w:numPr>
        <w:pBdr>
          <w:top w:val="none" w:sz="0" w:space="3" w:color="000000"/>
          <w:left w:val="none" w:sz="0" w:space="3" w:color="000000"/>
          <w:bottom w:val="none" w:sz="0" w:space="3" w:color="000000"/>
          <w:right w:val="none" w:sz="0" w:space="3" w:color="000000"/>
          <w:between w:val="none" w:sz="0" w:space="0" w:color="000000"/>
        </w:pBdr>
        <w:tabs>
          <w:tab w:val="left" w:pos="142"/>
          <w:tab w:val="left" w:pos="284"/>
        </w:tabs>
        <w:suppressAutoHyphens/>
        <w:spacing w:after="0" w:line="240" w:lineRule="auto"/>
        <w:ind w:left="0" w:firstLine="0"/>
        <w:jc w:val="both"/>
        <w:rPr>
          <w:rFonts w:ascii="Times New Roman" w:hAnsi="Times New Roman" w:cs="Times New Roman"/>
          <w:sz w:val="24"/>
          <w:szCs w:val="24"/>
        </w:rPr>
      </w:pPr>
      <w:r w:rsidRPr="006E5E6B">
        <w:rPr>
          <w:rFonts w:ascii="Times New Roman" w:hAnsi="Times New Roman" w:cs="Times New Roman"/>
          <w:sz w:val="24"/>
          <w:szCs w:val="24"/>
        </w:rPr>
        <w:t>Підрядник</w:t>
      </w:r>
      <w:r w:rsidRPr="006E5E6B">
        <w:rPr>
          <w:rFonts w:ascii="Times New Roman" w:eastAsia="Liberation Serif" w:hAnsi="Times New Roman" w:cs="Times New Roman"/>
          <w:sz w:val="24"/>
          <w:szCs w:val="24"/>
        </w:rPr>
        <w:t xml:space="preserve"> </w:t>
      </w:r>
      <w:r w:rsidRPr="006E5E6B">
        <w:rPr>
          <w:rFonts w:ascii="Times New Roman" w:hAnsi="Times New Roman" w:cs="Times New Roman"/>
          <w:sz w:val="24"/>
          <w:szCs w:val="24"/>
        </w:rPr>
        <w:t>за</w:t>
      </w:r>
      <w:r w:rsidRPr="006E5E6B">
        <w:rPr>
          <w:rFonts w:ascii="Times New Roman" w:eastAsia="Liberation Serif" w:hAnsi="Times New Roman" w:cs="Times New Roman"/>
          <w:sz w:val="24"/>
          <w:szCs w:val="24"/>
        </w:rPr>
        <w:t xml:space="preserve"> </w:t>
      </w:r>
      <w:r w:rsidRPr="006E5E6B">
        <w:rPr>
          <w:rFonts w:ascii="Times New Roman" w:hAnsi="Times New Roman" w:cs="Times New Roman"/>
          <w:sz w:val="24"/>
          <w:szCs w:val="24"/>
        </w:rPr>
        <w:t>письмовим</w:t>
      </w:r>
      <w:r w:rsidRPr="006E5E6B">
        <w:rPr>
          <w:rFonts w:ascii="Times New Roman" w:eastAsia="Liberation Serif" w:hAnsi="Times New Roman" w:cs="Times New Roman"/>
          <w:sz w:val="24"/>
          <w:szCs w:val="24"/>
        </w:rPr>
        <w:t xml:space="preserve"> </w:t>
      </w:r>
      <w:r w:rsidRPr="006E5E6B">
        <w:rPr>
          <w:rFonts w:ascii="Times New Roman" w:hAnsi="Times New Roman" w:cs="Times New Roman"/>
          <w:sz w:val="24"/>
          <w:szCs w:val="24"/>
        </w:rPr>
        <w:t>погодженням</w:t>
      </w:r>
      <w:r w:rsidRPr="006E5E6B">
        <w:rPr>
          <w:rFonts w:ascii="Times New Roman" w:eastAsia="Liberation Serif" w:hAnsi="Times New Roman" w:cs="Times New Roman"/>
          <w:sz w:val="24"/>
          <w:szCs w:val="24"/>
        </w:rPr>
        <w:t xml:space="preserve"> </w:t>
      </w:r>
      <w:r w:rsidRPr="006E5E6B">
        <w:rPr>
          <w:rFonts w:ascii="Times New Roman" w:hAnsi="Times New Roman" w:cs="Times New Roman"/>
          <w:sz w:val="24"/>
          <w:szCs w:val="24"/>
        </w:rPr>
        <w:t>із</w:t>
      </w:r>
      <w:r w:rsidRPr="006E5E6B">
        <w:rPr>
          <w:rFonts w:ascii="Times New Roman" w:eastAsia="Liberation Serif" w:hAnsi="Times New Roman" w:cs="Times New Roman"/>
          <w:sz w:val="24"/>
          <w:szCs w:val="24"/>
        </w:rPr>
        <w:t xml:space="preserve"> </w:t>
      </w:r>
      <w:r w:rsidRPr="006E5E6B">
        <w:rPr>
          <w:rFonts w:ascii="Times New Roman" w:hAnsi="Times New Roman" w:cs="Times New Roman"/>
          <w:sz w:val="24"/>
          <w:szCs w:val="24"/>
        </w:rPr>
        <w:t>Замовником</w:t>
      </w:r>
      <w:r w:rsidRPr="006E5E6B">
        <w:rPr>
          <w:rFonts w:ascii="Times New Roman" w:eastAsia="Liberation Serif" w:hAnsi="Times New Roman" w:cs="Times New Roman"/>
          <w:sz w:val="24"/>
          <w:szCs w:val="24"/>
        </w:rPr>
        <w:t xml:space="preserve"> </w:t>
      </w:r>
      <w:r w:rsidRPr="006E5E6B">
        <w:rPr>
          <w:rFonts w:ascii="Times New Roman" w:hAnsi="Times New Roman" w:cs="Times New Roman"/>
          <w:sz w:val="24"/>
          <w:szCs w:val="24"/>
        </w:rPr>
        <w:t>має</w:t>
      </w:r>
      <w:r w:rsidRPr="006E5E6B">
        <w:rPr>
          <w:rFonts w:ascii="Times New Roman" w:eastAsia="Liberation Serif" w:hAnsi="Times New Roman" w:cs="Times New Roman"/>
          <w:sz w:val="24"/>
          <w:szCs w:val="24"/>
        </w:rPr>
        <w:t xml:space="preserve"> </w:t>
      </w:r>
      <w:r w:rsidRPr="006E5E6B">
        <w:rPr>
          <w:rFonts w:ascii="Times New Roman" w:hAnsi="Times New Roman" w:cs="Times New Roman"/>
          <w:sz w:val="24"/>
          <w:szCs w:val="24"/>
        </w:rPr>
        <w:t>право</w:t>
      </w:r>
      <w:r w:rsidRPr="006E5E6B">
        <w:rPr>
          <w:rFonts w:ascii="Times New Roman" w:eastAsia="Liberation Serif" w:hAnsi="Times New Roman" w:cs="Times New Roman"/>
          <w:sz w:val="24"/>
          <w:szCs w:val="24"/>
        </w:rPr>
        <w:t xml:space="preserve"> </w:t>
      </w:r>
      <w:r w:rsidRPr="006E5E6B">
        <w:rPr>
          <w:rFonts w:ascii="Times New Roman" w:hAnsi="Times New Roman" w:cs="Times New Roman"/>
          <w:sz w:val="24"/>
          <w:szCs w:val="24"/>
        </w:rPr>
        <w:t>залучати</w:t>
      </w:r>
      <w:r w:rsidRPr="006E5E6B">
        <w:rPr>
          <w:rFonts w:ascii="Times New Roman" w:eastAsia="Liberation Serif" w:hAnsi="Times New Roman" w:cs="Times New Roman"/>
          <w:sz w:val="24"/>
          <w:szCs w:val="24"/>
        </w:rPr>
        <w:t xml:space="preserve"> </w:t>
      </w:r>
      <w:r w:rsidRPr="006E5E6B">
        <w:rPr>
          <w:rFonts w:ascii="Times New Roman" w:hAnsi="Times New Roman" w:cs="Times New Roman"/>
          <w:sz w:val="24"/>
          <w:szCs w:val="24"/>
        </w:rPr>
        <w:t>для</w:t>
      </w:r>
      <w:r w:rsidRPr="006E5E6B">
        <w:rPr>
          <w:rFonts w:ascii="Times New Roman" w:eastAsia="Liberation Serif" w:hAnsi="Times New Roman" w:cs="Times New Roman"/>
          <w:sz w:val="24"/>
          <w:szCs w:val="24"/>
        </w:rPr>
        <w:t xml:space="preserve"> </w:t>
      </w:r>
      <w:r w:rsidRPr="006E5E6B">
        <w:rPr>
          <w:rFonts w:ascii="Times New Roman" w:hAnsi="Times New Roman" w:cs="Times New Roman"/>
          <w:sz w:val="24"/>
          <w:szCs w:val="24"/>
        </w:rPr>
        <w:t>виконання</w:t>
      </w:r>
      <w:r w:rsidRPr="006E5E6B">
        <w:rPr>
          <w:rFonts w:ascii="Times New Roman" w:eastAsia="Liberation Serif" w:hAnsi="Times New Roman" w:cs="Times New Roman"/>
          <w:sz w:val="24"/>
          <w:szCs w:val="24"/>
        </w:rPr>
        <w:t xml:space="preserve"> </w:t>
      </w:r>
      <w:r w:rsidRPr="006E5E6B">
        <w:rPr>
          <w:rFonts w:ascii="Times New Roman" w:hAnsi="Times New Roman" w:cs="Times New Roman"/>
          <w:sz w:val="24"/>
          <w:szCs w:val="24"/>
        </w:rPr>
        <w:t>робіт</w:t>
      </w:r>
      <w:r w:rsidRPr="006E5E6B">
        <w:rPr>
          <w:rFonts w:ascii="Times New Roman" w:eastAsia="Liberation Serif" w:hAnsi="Times New Roman" w:cs="Times New Roman"/>
          <w:sz w:val="24"/>
          <w:szCs w:val="24"/>
        </w:rPr>
        <w:t xml:space="preserve"> </w:t>
      </w:r>
      <w:r w:rsidRPr="006E5E6B">
        <w:rPr>
          <w:rFonts w:ascii="Times New Roman" w:hAnsi="Times New Roman" w:cs="Times New Roman"/>
          <w:sz w:val="24"/>
          <w:szCs w:val="24"/>
        </w:rPr>
        <w:t>субпідрядні</w:t>
      </w:r>
      <w:r w:rsidRPr="006E5E6B">
        <w:rPr>
          <w:rFonts w:ascii="Times New Roman" w:eastAsia="Liberation Serif" w:hAnsi="Times New Roman" w:cs="Times New Roman"/>
          <w:sz w:val="24"/>
          <w:szCs w:val="24"/>
        </w:rPr>
        <w:t xml:space="preserve"> </w:t>
      </w:r>
      <w:r w:rsidRPr="006E5E6B">
        <w:rPr>
          <w:rFonts w:ascii="Times New Roman" w:hAnsi="Times New Roman" w:cs="Times New Roman"/>
          <w:sz w:val="24"/>
          <w:szCs w:val="24"/>
        </w:rPr>
        <w:t>організації</w:t>
      </w:r>
      <w:r w:rsidRPr="006E5E6B">
        <w:rPr>
          <w:rFonts w:ascii="Times New Roman" w:eastAsia="Liberation Serif" w:hAnsi="Times New Roman" w:cs="Times New Roman"/>
          <w:sz w:val="24"/>
          <w:szCs w:val="24"/>
        </w:rPr>
        <w:t xml:space="preserve"> (субпідрядників)</w:t>
      </w:r>
      <w:r w:rsidRPr="006E5E6B">
        <w:rPr>
          <w:rFonts w:ascii="Times New Roman" w:hAnsi="Times New Roman" w:cs="Times New Roman"/>
          <w:sz w:val="24"/>
          <w:szCs w:val="24"/>
        </w:rPr>
        <w:t>.</w:t>
      </w:r>
      <w:r w:rsidRPr="006E5E6B">
        <w:rPr>
          <w:rFonts w:ascii="Times New Roman" w:eastAsia="Liberation Serif" w:hAnsi="Times New Roman" w:cs="Times New Roman"/>
          <w:sz w:val="24"/>
          <w:szCs w:val="24"/>
        </w:rPr>
        <w:t xml:space="preserve"> </w:t>
      </w:r>
      <w:r w:rsidRPr="006E5E6B">
        <w:rPr>
          <w:rFonts w:ascii="Times New Roman" w:hAnsi="Times New Roman" w:cs="Times New Roman"/>
          <w:sz w:val="24"/>
          <w:szCs w:val="24"/>
        </w:rPr>
        <w:t>Укладання субпідрядних договорів не створює будь-яких правових відносин між Замовником та субпідрядниками. Підрядник відповідає за результати роботи субпідрядників і виступає перед Замовником як генеральний підрядник, а перед субпідрядниками - як замовник.</w:t>
      </w:r>
    </w:p>
    <w:p w:rsidR="00925AF4" w:rsidRPr="006E5E6B" w:rsidRDefault="00514EEC">
      <w:pPr>
        <w:widowControl w:val="0"/>
        <w:numPr>
          <w:ilvl w:val="1"/>
          <w:numId w:val="7"/>
        </w:numPr>
        <w:pBdr>
          <w:top w:val="none" w:sz="0" w:space="0" w:color="000000"/>
          <w:left w:val="none" w:sz="0" w:space="0" w:color="000000"/>
          <w:bottom w:val="none" w:sz="0" w:space="0" w:color="000000"/>
          <w:right w:val="none" w:sz="0" w:space="0" w:color="000000"/>
          <w:between w:val="none" w:sz="0" w:space="0" w:color="000000"/>
        </w:pBdr>
        <w:tabs>
          <w:tab w:val="left" w:pos="0"/>
          <w:tab w:val="left" w:pos="709"/>
        </w:tabs>
        <w:suppressAutoHyphens/>
        <w:spacing w:after="0" w:line="240" w:lineRule="auto"/>
        <w:ind w:left="0" w:firstLine="0"/>
        <w:jc w:val="both"/>
        <w:rPr>
          <w:rFonts w:ascii="Times New Roman" w:eastAsia="Times New Roman" w:hAnsi="Times New Roman" w:cs="Times New Roman"/>
          <w:sz w:val="24"/>
          <w:szCs w:val="24"/>
        </w:rPr>
      </w:pPr>
      <w:r w:rsidRPr="006E5E6B">
        <w:rPr>
          <w:rFonts w:ascii="Times New Roman" w:eastAsia="Times New Roman" w:hAnsi="Times New Roman" w:cs="Times New Roman"/>
          <w:sz w:val="24"/>
          <w:szCs w:val="24"/>
        </w:rPr>
        <w:t>Підрядник</w:t>
      </w:r>
      <w:r w:rsidRPr="006E5E6B">
        <w:rPr>
          <w:rFonts w:ascii="Times New Roman" w:eastAsia="Liberation Serif" w:hAnsi="Times New Roman" w:cs="Times New Roman"/>
          <w:sz w:val="24"/>
          <w:szCs w:val="24"/>
        </w:rPr>
        <w:t xml:space="preserve"> </w:t>
      </w:r>
      <w:r w:rsidRPr="006E5E6B">
        <w:rPr>
          <w:rFonts w:ascii="Times New Roman" w:eastAsia="Times New Roman" w:hAnsi="Times New Roman" w:cs="Times New Roman"/>
          <w:sz w:val="24"/>
          <w:szCs w:val="24"/>
        </w:rPr>
        <w:t>залучає</w:t>
      </w:r>
      <w:r w:rsidRPr="006E5E6B">
        <w:rPr>
          <w:rFonts w:ascii="Times New Roman" w:eastAsia="Liberation Serif" w:hAnsi="Times New Roman" w:cs="Times New Roman"/>
          <w:sz w:val="24"/>
          <w:szCs w:val="24"/>
        </w:rPr>
        <w:t xml:space="preserve"> </w:t>
      </w:r>
      <w:r w:rsidRPr="006E5E6B">
        <w:rPr>
          <w:rFonts w:ascii="Times New Roman" w:eastAsia="Times New Roman" w:hAnsi="Times New Roman" w:cs="Times New Roman"/>
          <w:sz w:val="24"/>
          <w:szCs w:val="24"/>
        </w:rPr>
        <w:t>субпідрядників лише</w:t>
      </w:r>
      <w:r w:rsidRPr="006E5E6B">
        <w:rPr>
          <w:rFonts w:ascii="Times New Roman" w:eastAsia="Liberation Serif" w:hAnsi="Times New Roman" w:cs="Times New Roman"/>
          <w:sz w:val="24"/>
          <w:szCs w:val="24"/>
        </w:rPr>
        <w:t xml:space="preserve"> </w:t>
      </w:r>
      <w:r w:rsidRPr="006E5E6B">
        <w:rPr>
          <w:rFonts w:ascii="Times New Roman" w:eastAsia="Times New Roman" w:hAnsi="Times New Roman" w:cs="Times New Roman"/>
          <w:sz w:val="24"/>
          <w:szCs w:val="24"/>
        </w:rPr>
        <w:t>у</w:t>
      </w:r>
      <w:r w:rsidRPr="006E5E6B">
        <w:rPr>
          <w:rFonts w:ascii="Times New Roman" w:eastAsia="Liberation Serif" w:hAnsi="Times New Roman" w:cs="Times New Roman"/>
          <w:sz w:val="24"/>
          <w:szCs w:val="24"/>
        </w:rPr>
        <w:t xml:space="preserve"> </w:t>
      </w:r>
      <w:r w:rsidRPr="006E5E6B">
        <w:rPr>
          <w:rFonts w:ascii="Times New Roman" w:eastAsia="Times New Roman" w:hAnsi="Times New Roman" w:cs="Times New Roman"/>
          <w:sz w:val="24"/>
          <w:szCs w:val="24"/>
        </w:rPr>
        <w:t>разі</w:t>
      </w:r>
      <w:r w:rsidRPr="006E5E6B">
        <w:rPr>
          <w:rFonts w:ascii="Times New Roman" w:eastAsia="Liberation Serif" w:hAnsi="Times New Roman" w:cs="Times New Roman"/>
          <w:sz w:val="24"/>
          <w:szCs w:val="24"/>
        </w:rPr>
        <w:t xml:space="preserve"> </w:t>
      </w:r>
      <w:r w:rsidRPr="006E5E6B">
        <w:rPr>
          <w:rFonts w:ascii="Times New Roman" w:eastAsia="Times New Roman" w:hAnsi="Times New Roman" w:cs="Times New Roman"/>
          <w:sz w:val="24"/>
          <w:szCs w:val="24"/>
        </w:rPr>
        <w:t>наявності</w:t>
      </w:r>
      <w:r w:rsidRPr="006E5E6B">
        <w:rPr>
          <w:rFonts w:ascii="Times New Roman" w:eastAsia="Liberation Serif" w:hAnsi="Times New Roman" w:cs="Times New Roman"/>
          <w:sz w:val="24"/>
          <w:szCs w:val="24"/>
        </w:rPr>
        <w:t xml:space="preserve"> </w:t>
      </w:r>
      <w:r w:rsidRPr="006E5E6B">
        <w:rPr>
          <w:rFonts w:ascii="Times New Roman" w:eastAsia="Times New Roman" w:hAnsi="Times New Roman" w:cs="Times New Roman"/>
          <w:sz w:val="24"/>
          <w:szCs w:val="24"/>
        </w:rPr>
        <w:t>у</w:t>
      </w:r>
      <w:r w:rsidRPr="006E5E6B">
        <w:rPr>
          <w:rFonts w:ascii="Times New Roman" w:eastAsia="Liberation Serif" w:hAnsi="Times New Roman" w:cs="Times New Roman"/>
          <w:sz w:val="24"/>
          <w:szCs w:val="24"/>
        </w:rPr>
        <w:t xml:space="preserve"> </w:t>
      </w:r>
      <w:r w:rsidRPr="006E5E6B">
        <w:rPr>
          <w:rFonts w:ascii="Times New Roman" w:eastAsia="Times New Roman" w:hAnsi="Times New Roman" w:cs="Times New Roman"/>
          <w:sz w:val="24"/>
          <w:szCs w:val="24"/>
        </w:rPr>
        <w:t>них</w:t>
      </w:r>
      <w:r w:rsidRPr="006E5E6B">
        <w:rPr>
          <w:rFonts w:ascii="Times New Roman" w:eastAsia="Liberation Serif" w:hAnsi="Times New Roman" w:cs="Times New Roman"/>
          <w:sz w:val="24"/>
          <w:szCs w:val="24"/>
        </w:rPr>
        <w:t xml:space="preserve"> </w:t>
      </w:r>
      <w:r w:rsidRPr="006E5E6B">
        <w:rPr>
          <w:rFonts w:ascii="Times New Roman" w:eastAsia="Times New Roman" w:hAnsi="Times New Roman" w:cs="Times New Roman"/>
          <w:sz w:val="24"/>
          <w:szCs w:val="24"/>
        </w:rPr>
        <w:t>необхідних</w:t>
      </w:r>
      <w:r w:rsidRPr="006E5E6B">
        <w:rPr>
          <w:rFonts w:ascii="Times New Roman" w:eastAsia="Liberation Serif" w:hAnsi="Times New Roman" w:cs="Times New Roman"/>
          <w:sz w:val="24"/>
          <w:szCs w:val="24"/>
        </w:rPr>
        <w:t xml:space="preserve"> </w:t>
      </w:r>
      <w:r w:rsidRPr="006E5E6B">
        <w:rPr>
          <w:rFonts w:ascii="Times New Roman" w:eastAsia="Times New Roman" w:hAnsi="Times New Roman" w:cs="Times New Roman"/>
          <w:sz w:val="24"/>
          <w:szCs w:val="24"/>
        </w:rPr>
        <w:t>ліцензій,</w:t>
      </w:r>
      <w:r w:rsidRPr="006E5E6B">
        <w:rPr>
          <w:rFonts w:ascii="Times New Roman" w:eastAsia="Liberation Serif" w:hAnsi="Times New Roman" w:cs="Times New Roman"/>
          <w:sz w:val="24"/>
          <w:szCs w:val="24"/>
        </w:rPr>
        <w:t xml:space="preserve"> </w:t>
      </w:r>
      <w:r w:rsidRPr="006E5E6B">
        <w:rPr>
          <w:rFonts w:ascii="Times New Roman" w:eastAsia="Times New Roman" w:hAnsi="Times New Roman" w:cs="Times New Roman"/>
          <w:sz w:val="24"/>
          <w:szCs w:val="24"/>
        </w:rPr>
        <w:t>професійної</w:t>
      </w:r>
      <w:r w:rsidRPr="006E5E6B">
        <w:rPr>
          <w:rFonts w:ascii="Times New Roman" w:eastAsia="Liberation Serif" w:hAnsi="Times New Roman" w:cs="Times New Roman"/>
          <w:sz w:val="24"/>
          <w:szCs w:val="24"/>
        </w:rPr>
        <w:t xml:space="preserve"> </w:t>
      </w:r>
      <w:r w:rsidRPr="006E5E6B">
        <w:rPr>
          <w:rFonts w:ascii="Times New Roman" w:eastAsia="Times New Roman" w:hAnsi="Times New Roman" w:cs="Times New Roman"/>
          <w:sz w:val="24"/>
          <w:szCs w:val="24"/>
        </w:rPr>
        <w:t>кваліфікації,</w:t>
      </w:r>
      <w:r w:rsidRPr="006E5E6B">
        <w:rPr>
          <w:rFonts w:ascii="Times New Roman" w:eastAsia="Liberation Serif" w:hAnsi="Times New Roman" w:cs="Times New Roman"/>
          <w:sz w:val="24"/>
          <w:szCs w:val="24"/>
        </w:rPr>
        <w:t xml:space="preserve"> </w:t>
      </w:r>
      <w:r w:rsidRPr="006E5E6B">
        <w:rPr>
          <w:rFonts w:ascii="Times New Roman" w:eastAsia="Times New Roman" w:hAnsi="Times New Roman" w:cs="Times New Roman"/>
          <w:sz w:val="24"/>
          <w:szCs w:val="24"/>
        </w:rPr>
        <w:t>фактів</w:t>
      </w:r>
      <w:r w:rsidRPr="006E5E6B">
        <w:rPr>
          <w:rFonts w:ascii="Times New Roman" w:eastAsia="Liberation Serif" w:hAnsi="Times New Roman" w:cs="Times New Roman"/>
          <w:sz w:val="24"/>
          <w:szCs w:val="24"/>
        </w:rPr>
        <w:t xml:space="preserve"> </w:t>
      </w:r>
      <w:r w:rsidRPr="006E5E6B">
        <w:rPr>
          <w:rFonts w:ascii="Times New Roman" w:eastAsia="Times New Roman" w:hAnsi="Times New Roman" w:cs="Times New Roman"/>
          <w:sz w:val="24"/>
          <w:szCs w:val="24"/>
        </w:rPr>
        <w:t>дотримання</w:t>
      </w:r>
      <w:r w:rsidRPr="006E5E6B">
        <w:rPr>
          <w:rFonts w:ascii="Times New Roman" w:eastAsia="Liberation Serif" w:hAnsi="Times New Roman" w:cs="Times New Roman"/>
          <w:sz w:val="24"/>
          <w:szCs w:val="24"/>
        </w:rPr>
        <w:t xml:space="preserve"> </w:t>
      </w:r>
      <w:r w:rsidRPr="006E5E6B">
        <w:rPr>
          <w:rFonts w:ascii="Times New Roman" w:eastAsia="Times New Roman" w:hAnsi="Times New Roman" w:cs="Times New Roman"/>
          <w:sz w:val="24"/>
          <w:szCs w:val="24"/>
        </w:rPr>
        <w:t>договірних</w:t>
      </w:r>
      <w:r w:rsidRPr="006E5E6B">
        <w:rPr>
          <w:rFonts w:ascii="Times New Roman" w:eastAsia="Liberation Serif" w:hAnsi="Times New Roman" w:cs="Times New Roman"/>
          <w:sz w:val="24"/>
          <w:szCs w:val="24"/>
        </w:rPr>
        <w:t xml:space="preserve"> </w:t>
      </w:r>
      <w:r w:rsidRPr="006E5E6B">
        <w:rPr>
          <w:rFonts w:ascii="Times New Roman" w:eastAsia="Times New Roman" w:hAnsi="Times New Roman" w:cs="Times New Roman"/>
          <w:sz w:val="24"/>
          <w:szCs w:val="24"/>
        </w:rPr>
        <w:t>зобов</w:t>
      </w:r>
      <w:r w:rsidRPr="006E5E6B">
        <w:rPr>
          <w:rFonts w:ascii="Times New Roman" w:eastAsia="Liberation Serif" w:hAnsi="Times New Roman" w:cs="Times New Roman"/>
          <w:sz w:val="24"/>
          <w:szCs w:val="24"/>
        </w:rPr>
        <w:t>’</w:t>
      </w:r>
      <w:r w:rsidRPr="006E5E6B">
        <w:rPr>
          <w:rFonts w:ascii="Times New Roman" w:eastAsia="Times New Roman" w:hAnsi="Times New Roman" w:cs="Times New Roman"/>
          <w:sz w:val="24"/>
          <w:szCs w:val="24"/>
        </w:rPr>
        <w:t>язань</w:t>
      </w:r>
      <w:r w:rsidRPr="006E5E6B">
        <w:rPr>
          <w:rFonts w:ascii="Times New Roman" w:eastAsia="Liberation Serif" w:hAnsi="Times New Roman" w:cs="Times New Roman"/>
          <w:sz w:val="24"/>
          <w:szCs w:val="24"/>
        </w:rPr>
        <w:t xml:space="preserve"> </w:t>
      </w:r>
      <w:r w:rsidRPr="006E5E6B">
        <w:rPr>
          <w:rFonts w:ascii="Times New Roman" w:eastAsia="Times New Roman" w:hAnsi="Times New Roman" w:cs="Times New Roman"/>
          <w:sz w:val="24"/>
          <w:szCs w:val="24"/>
        </w:rPr>
        <w:t>у</w:t>
      </w:r>
      <w:r w:rsidRPr="006E5E6B">
        <w:rPr>
          <w:rFonts w:ascii="Times New Roman" w:eastAsia="Liberation Serif" w:hAnsi="Times New Roman" w:cs="Times New Roman"/>
          <w:sz w:val="24"/>
          <w:szCs w:val="24"/>
        </w:rPr>
        <w:t xml:space="preserve"> </w:t>
      </w:r>
      <w:r w:rsidRPr="006E5E6B">
        <w:rPr>
          <w:rFonts w:ascii="Times New Roman" w:eastAsia="Times New Roman" w:hAnsi="Times New Roman" w:cs="Times New Roman"/>
          <w:sz w:val="24"/>
          <w:szCs w:val="24"/>
        </w:rPr>
        <w:t>минулому,</w:t>
      </w:r>
      <w:r w:rsidRPr="006E5E6B">
        <w:rPr>
          <w:rFonts w:ascii="Times New Roman" w:eastAsia="Liberation Serif" w:hAnsi="Times New Roman" w:cs="Times New Roman"/>
          <w:sz w:val="24"/>
          <w:szCs w:val="24"/>
        </w:rPr>
        <w:t xml:space="preserve"> </w:t>
      </w:r>
      <w:r w:rsidRPr="006E5E6B">
        <w:rPr>
          <w:rFonts w:ascii="Times New Roman" w:eastAsia="Times New Roman" w:hAnsi="Times New Roman" w:cs="Times New Roman"/>
          <w:sz w:val="24"/>
          <w:szCs w:val="24"/>
        </w:rPr>
        <w:t>відсутності</w:t>
      </w:r>
      <w:r w:rsidRPr="006E5E6B">
        <w:rPr>
          <w:rFonts w:ascii="Times New Roman" w:eastAsia="Liberation Serif" w:hAnsi="Times New Roman" w:cs="Times New Roman"/>
          <w:sz w:val="24"/>
          <w:szCs w:val="24"/>
        </w:rPr>
        <w:t xml:space="preserve"> </w:t>
      </w:r>
      <w:r w:rsidRPr="006E5E6B">
        <w:rPr>
          <w:rFonts w:ascii="Times New Roman" w:eastAsia="Times New Roman" w:hAnsi="Times New Roman" w:cs="Times New Roman"/>
          <w:sz w:val="24"/>
          <w:szCs w:val="24"/>
        </w:rPr>
        <w:t>порушень</w:t>
      </w:r>
      <w:r w:rsidRPr="006E5E6B">
        <w:rPr>
          <w:rFonts w:ascii="Times New Roman" w:eastAsia="Liberation Serif" w:hAnsi="Times New Roman" w:cs="Times New Roman"/>
          <w:sz w:val="24"/>
          <w:szCs w:val="24"/>
        </w:rPr>
        <w:t xml:space="preserve"> </w:t>
      </w:r>
      <w:r w:rsidRPr="006E5E6B">
        <w:rPr>
          <w:rFonts w:ascii="Times New Roman" w:eastAsia="Times New Roman" w:hAnsi="Times New Roman" w:cs="Times New Roman"/>
          <w:sz w:val="24"/>
          <w:szCs w:val="24"/>
        </w:rPr>
        <w:t>справ</w:t>
      </w:r>
      <w:r w:rsidRPr="006E5E6B">
        <w:rPr>
          <w:rFonts w:ascii="Times New Roman" w:eastAsia="Liberation Serif" w:hAnsi="Times New Roman" w:cs="Times New Roman"/>
          <w:sz w:val="24"/>
          <w:szCs w:val="24"/>
        </w:rPr>
        <w:t xml:space="preserve"> </w:t>
      </w:r>
      <w:r w:rsidRPr="006E5E6B">
        <w:rPr>
          <w:rFonts w:ascii="Times New Roman" w:eastAsia="Times New Roman" w:hAnsi="Times New Roman" w:cs="Times New Roman"/>
          <w:sz w:val="24"/>
          <w:szCs w:val="24"/>
        </w:rPr>
        <w:t>про</w:t>
      </w:r>
      <w:r w:rsidRPr="006E5E6B">
        <w:rPr>
          <w:rFonts w:ascii="Times New Roman" w:eastAsia="Liberation Serif" w:hAnsi="Times New Roman" w:cs="Times New Roman"/>
          <w:sz w:val="24"/>
          <w:szCs w:val="24"/>
        </w:rPr>
        <w:t xml:space="preserve"> </w:t>
      </w:r>
      <w:r w:rsidRPr="006E5E6B">
        <w:rPr>
          <w:rFonts w:ascii="Times New Roman" w:eastAsia="Times New Roman" w:hAnsi="Times New Roman" w:cs="Times New Roman"/>
          <w:sz w:val="24"/>
          <w:szCs w:val="24"/>
        </w:rPr>
        <w:t>банкрутство,</w:t>
      </w:r>
      <w:r w:rsidRPr="006E5E6B">
        <w:rPr>
          <w:rFonts w:ascii="Times New Roman" w:eastAsia="Liberation Serif" w:hAnsi="Times New Roman" w:cs="Times New Roman"/>
          <w:sz w:val="24"/>
          <w:szCs w:val="24"/>
        </w:rPr>
        <w:t xml:space="preserve"> </w:t>
      </w:r>
      <w:r w:rsidRPr="006E5E6B">
        <w:rPr>
          <w:rFonts w:ascii="Times New Roman" w:eastAsia="Times New Roman" w:hAnsi="Times New Roman" w:cs="Times New Roman"/>
          <w:sz w:val="24"/>
          <w:szCs w:val="24"/>
        </w:rPr>
        <w:t>задовільного</w:t>
      </w:r>
      <w:r w:rsidRPr="006E5E6B">
        <w:rPr>
          <w:rFonts w:ascii="Times New Roman" w:eastAsia="Liberation Serif" w:hAnsi="Times New Roman" w:cs="Times New Roman"/>
          <w:sz w:val="24"/>
          <w:szCs w:val="24"/>
        </w:rPr>
        <w:t xml:space="preserve"> </w:t>
      </w:r>
      <w:r w:rsidRPr="006E5E6B">
        <w:rPr>
          <w:rFonts w:ascii="Times New Roman" w:eastAsia="Times New Roman" w:hAnsi="Times New Roman" w:cs="Times New Roman"/>
          <w:sz w:val="24"/>
          <w:szCs w:val="24"/>
        </w:rPr>
        <w:t>фінансового</w:t>
      </w:r>
      <w:r w:rsidRPr="006E5E6B">
        <w:rPr>
          <w:rFonts w:ascii="Times New Roman" w:eastAsia="Liberation Serif" w:hAnsi="Times New Roman" w:cs="Times New Roman"/>
          <w:sz w:val="24"/>
          <w:szCs w:val="24"/>
        </w:rPr>
        <w:t xml:space="preserve"> </w:t>
      </w:r>
      <w:r w:rsidRPr="006E5E6B">
        <w:rPr>
          <w:rFonts w:ascii="Times New Roman" w:eastAsia="Times New Roman" w:hAnsi="Times New Roman" w:cs="Times New Roman"/>
          <w:sz w:val="24"/>
          <w:szCs w:val="24"/>
        </w:rPr>
        <w:t>становища</w:t>
      </w:r>
      <w:r w:rsidRPr="006E5E6B">
        <w:rPr>
          <w:rFonts w:ascii="Times New Roman" w:eastAsia="Liberation Serif" w:hAnsi="Times New Roman" w:cs="Times New Roman"/>
          <w:sz w:val="24"/>
          <w:szCs w:val="24"/>
        </w:rPr>
        <w:t xml:space="preserve"> </w:t>
      </w:r>
      <w:r w:rsidRPr="006E5E6B">
        <w:rPr>
          <w:rFonts w:ascii="Times New Roman" w:eastAsia="Times New Roman" w:hAnsi="Times New Roman" w:cs="Times New Roman"/>
          <w:sz w:val="24"/>
          <w:szCs w:val="24"/>
        </w:rPr>
        <w:t>та</w:t>
      </w:r>
      <w:r w:rsidRPr="006E5E6B">
        <w:rPr>
          <w:rFonts w:ascii="Times New Roman" w:eastAsia="Liberation Serif" w:hAnsi="Times New Roman" w:cs="Times New Roman"/>
          <w:sz w:val="24"/>
          <w:szCs w:val="24"/>
        </w:rPr>
        <w:t xml:space="preserve"> </w:t>
      </w:r>
      <w:r w:rsidRPr="006E5E6B">
        <w:rPr>
          <w:rFonts w:ascii="Times New Roman" w:eastAsia="Times New Roman" w:hAnsi="Times New Roman" w:cs="Times New Roman"/>
          <w:sz w:val="24"/>
          <w:szCs w:val="24"/>
        </w:rPr>
        <w:t>відсутності</w:t>
      </w:r>
      <w:r w:rsidRPr="006E5E6B">
        <w:rPr>
          <w:rFonts w:ascii="Times New Roman" w:eastAsia="Liberation Serif" w:hAnsi="Times New Roman" w:cs="Times New Roman"/>
          <w:sz w:val="24"/>
          <w:szCs w:val="24"/>
        </w:rPr>
        <w:t xml:space="preserve"> </w:t>
      </w:r>
      <w:r w:rsidRPr="006E5E6B">
        <w:rPr>
          <w:rFonts w:ascii="Times New Roman" w:eastAsia="Times New Roman" w:hAnsi="Times New Roman" w:cs="Times New Roman"/>
          <w:sz w:val="24"/>
          <w:szCs w:val="24"/>
        </w:rPr>
        <w:t>інших</w:t>
      </w:r>
      <w:r w:rsidRPr="006E5E6B">
        <w:rPr>
          <w:rFonts w:ascii="Times New Roman" w:eastAsia="Liberation Serif" w:hAnsi="Times New Roman" w:cs="Times New Roman"/>
          <w:sz w:val="24"/>
          <w:szCs w:val="24"/>
        </w:rPr>
        <w:t xml:space="preserve"> </w:t>
      </w:r>
      <w:r w:rsidRPr="006E5E6B">
        <w:rPr>
          <w:rFonts w:ascii="Times New Roman" w:eastAsia="Times New Roman" w:hAnsi="Times New Roman" w:cs="Times New Roman"/>
          <w:sz w:val="24"/>
          <w:szCs w:val="24"/>
        </w:rPr>
        <w:t>обставин,</w:t>
      </w:r>
      <w:r w:rsidRPr="006E5E6B">
        <w:rPr>
          <w:rFonts w:ascii="Times New Roman" w:eastAsia="Liberation Serif" w:hAnsi="Times New Roman" w:cs="Times New Roman"/>
          <w:sz w:val="24"/>
          <w:szCs w:val="24"/>
        </w:rPr>
        <w:t xml:space="preserve"> </w:t>
      </w:r>
      <w:r w:rsidRPr="006E5E6B">
        <w:rPr>
          <w:rFonts w:ascii="Times New Roman" w:eastAsia="Times New Roman" w:hAnsi="Times New Roman" w:cs="Times New Roman"/>
          <w:sz w:val="24"/>
          <w:szCs w:val="24"/>
        </w:rPr>
        <w:t>які</w:t>
      </w:r>
      <w:r w:rsidRPr="006E5E6B">
        <w:rPr>
          <w:rFonts w:ascii="Times New Roman" w:eastAsia="Liberation Serif" w:hAnsi="Times New Roman" w:cs="Times New Roman"/>
          <w:sz w:val="24"/>
          <w:szCs w:val="24"/>
        </w:rPr>
        <w:t xml:space="preserve"> </w:t>
      </w:r>
      <w:r w:rsidRPr="006E5E6B">
        <w:rPr>
          <w:rFonts w:ascii="Times New Roman" w:eastAsia="Times New Roman" w:hAnsi="Times New Roman" w:cs="Times New Roman"/>
          <w:sz w:val="24"/>
          <w:szCs w:val="24"/>
        </w:rPr>
        <w:t>негативно</w:t>
      </w:r>
      <w:r w:rsidRPr="006E5E6B">
        <w:rPr>
          <w:rFonts w:ascii="Times New Roman" w:eastAsia="Liberation Serif" w:hAnsi="Times New Roman" w:cs="Times New Roman"/>
          <w:sz w:val="24"/>
          <w:szCs w:val="24"/>
        </w:rPr>
        <w:t xml:space="preserve"> </w:t>
      </w:r>
      <w:r w:rsidRPr="006E5E6B">
        <w:rPr>
          <w:rFonts w:ascii="Times New Roman" w:eastAsia="Times New Roman" w:hAnsi="Times New Roman" w:cs="Times New Roman"/>
          <w:sz w:val="24"/>
          <w:szCs w:val="24"/>
        </w:rPr>
        <w:t>впливатимуть</w:t>
      </w:r>
      <w:r w:rsidRPr="006E5E6B">
        <w:rPr>
          <w:rFonts w:ascii="Times New Roman" w:eastAsia="Liberation Serif" w:hAnsi="Times New Roman" w:cs="Times New Roman"/>
          <w:sz w:val="24"/>
          <w:szCs w:val="24"/>
        </w:rPr>
        <w:t xml:space="preserve"> </w:t>
      </w:r>
      <w:r w:rsidRPr="006E5E6B">
        <w:rPr>
          <w:rFonts w:ascii="Times New Roman" w:eastAsia="Times New Roman" w:hAnsi="Times New Roman" w:cs="Times New Roman"/>
          <w:sz w:val="24"/>
          <w:szCs w:val="24"/>
        </w:rPr>
        <w:t>на</w:t>
      </w:r>
      <w:r w:rsidRPr="006E5E6B">
        <w:rPr>
          <w:rFonts w:ascii="Times New Roman" w:eastAsia="Liberation Serif" w:hAnsi="Times New Roman" w:cs="Times New Roman"/>
          <w:sz w:val="24"/>
          <w:szCs w:val="24"/>
        </w:rPr>
        <w:t xml:space="preserve"> </w:t>
      </w:r>
      <w:r w:rsidRPr="006E5E6B">
        <w:rPr>
          <w:rFonts w:ascii="Times New Roman" w:eastAsia="Times New Roman" w:hAnsi="Times New Roman" w:cs="Times New Roman"/>
          <w:sz w:val="24"/>
          <w:szCs w:val="24"/>
        </w:rPr>
        <w:t>виконання</w:t>
      </w:r>
      <w:r w:rsidRPr="006E5E6B">
        <w:rPr>
          <w:rFonts w:ascii="Times New Roman" w:eastAsia="Liberation Serif" w:hAnsi="Times New Roman" w:cs="Times New Roman"/>
          <w:sz w:val="24"/>
          <w:szCs w:val="24"/>
        </w:rPr>
        <w:t xml:space="preserve"> </w:t>
      </w:r>
      <w:r w:rsidRPr="006E5E6B">
        <w:rPr>
          <w:rFonts w:ascii="Times New Roman" w:eastAsia="Times New Roman" w:hAnsi="Times New Roman" w:cs="Times New Roman"/>
          <w:sz w:val="24"/>
          <w:szCs w:val="24"/>
        </w:rPr>
        <w:t>умов</w:t>
      </w:r>
      <w:r w:rsidRPr="006E5E6B">
        <w:rPr>
          <w:rFonts w:ascii="Times New Roman" w:eastAsia="Liberation Serif" w:hAnsi="Times New Roman" w:cs="Times New Roman"/>
          <w:sz w:val="24"/>
          <w:szCs w:val="24"/>
        </w:rPr>
        <w:t xml:space="preserve"> </w:t>
      </w:r>
      <w:r w:rsidRPr="006E5E6B">
        <w:rPr>
          <w:rFonts w:ascii="Times New Roman" w:eastAsia="Times New Roman" w:hAnsi="Times New Roman" w:cs="Times New Roman"/>
          <w:sz w:val="24"/>
          <w:szCs w:val="24"/>
        </w:rPr>
        <w:t>цього</w:t>
      </w:r>
      <w:r w:rsidRPr="006E5E6B">
        <w:rPr>
          <w:rFonts w:ascii="Times New Roman" w:eastAsia="Liberation Serif" w:hAnsi="Times New Roman" w:cs="Times New Roman"/>
          <w:sz w:val="24"/>
          <w:szCs w:val="24"/>
        </w:rPr>
        <w:t xml:space="preserve"> </w:t>
      </w:r>
      <w:r w:rsidRPr="006E5E6B">
        <w:rPr>
          <w:rFonts w:ascii="Times New Roman" w:eastAsia="Times New Roman" w:hAnsi="Times New Roman" w:cs="Times New Roman"/>
          <w:sz w:val="24"/>
          <w:szCs w:val="24"/>
        </w:rPr>
        <w:t>Договору.</w:t>
      </w:r>
    </w:p>
    <w:p w:rsidR="00925AF4" w:rsidRPr="006E5E6B" w:rsidRDefault="00514EEC">
      <w:pPr>
        <w:widowControl w:val="0"/>
        <w:numPr>
          <w:ilvl w:val="1"/>
          <w:numId w:val="7"/>
        </w:numPr>
        <w:pBdr>
          <w:top w:val="none" w:sz="0" w:space="0" w:color="000000"/>
          <w:left w:val="none" w:sz="0" w:space="0" w:color="000000"/>
          <w:bottom w:val="none" w:sz="0" w:space="0" w:color="000000"/>
          <w:right w:val="none" w:sz="0" w:space="0" w:color="000000"/>
          <w:between w:val="none" w:sz="0" w:space="0" w:color="000000"/>
        </w:pBdr>
        <w:tabs>
          <w:tab w:val="left" w:pos="0"/>
          <w:tab w:val="left" w:pos="567"/>
        </w:tabs>
        <w:suppressAutoHyphens/>
        <w:spacing w:after="0" w:line="240" w:lineRule="auto"/>
        <w:ind w:left="0" w:firstLine="0"/>
        <w:jc w:val="both"/>
        <w:rPr>
          <w:rFonts w:ascii="Times New Roman" w:eastAsia="Times New Roman" w:hAnsi="Times New Roman" w:cs="Times New Roman"/>
          <w:sz w:val="24"/>
          <w:szCs w:val="24"/>
        </w:rPr>
      </w:pPr>
      <w:r w:rsidRPr="006E5E6B">
        <w:rPr>
          <w:rFonts w:ascii="Times New Roman" w:eastAsia="Times New Roman" w:hAnsi="Times New Roman" w:cs="Times New Roman"/>
          <w:sz w:val="24"/>
          <w:szCs w:val="24"/>
        </w:rPr>
        <w:t>Підрядник</w:t>
      </w:r>
      <w:r w:rsidRPr="006E5E6B">
        <w:rPr>
          <w:rFonts w:ascii="Times New Roman" w:eastAsia="Liberation Serif" w:hAnsi="Times New Roman" w:cs="Times New Roman"/>
          <w:sz w:val="24"/>
          <w:szCs w:val="24"/>
        </w:rPr>
        <w:t xml:space="preserve"> </w:t>
      </w:r>
      <w:r w:rsidRPr="006E5E6B">
        <w:rPr>
          <w:rFonts w:ascii="Times New Roman" w:eastAsia="Times New Roman" w:hAnsi="Times New Roman" w:cs="Times New Roman"/>
          <w:sz w:val="24"/>
          <w:szCs w:val="24"/>
        </w:rPr>
        <w:t>координує</w:t>
      </w:r>
      <w:r w:rsidRPr="006E5E6B">
        <w:rPr>
          <w:rFonts w:ascii="Times New Roman" w:eastAsia="Liberation Serif" w:hAnsi="Times New Roman" w:cs="Times New Roman"/>
          <w:sz w:val="24"/>
          <w:szCs w:val="24"/>
        </w:rPr>
        <w:t xml:space="preserve"> </w:t>
      </w:r>
      <w:r w:rsidRPr="006E5E6B">
        <w:rPr>
          <w:rFonts w:ascii="Times New Roman" w:eastAsia="Times New Roman" w:hAnsi="Times New Roman" w:cs="Times New Roman"/>
          <w:sz w:val="24"/>
          <w:szCs w:val="24"/>
        </w:rPr>
        <w:t>виконання</w:t>
      </w:r>
      <w:r w:rsidRPr="006E5E6B">
        <w:rPr>
          <w:rFonts w:ascii="Times New Roman" w:eastAsia="Liberation Serif" w:hAnsi="Times New Roman" w:cs="Times New Roman"/>
          <w:sz w:val="24"/>
          <w:szCs w:val="24"/>
        </w:rPr>
        <w:t xml:space="preserve"> </w:t>
      </w:r>
      <w:r w:rsidRPr="006E5E6B">
        <w:rPr>
          <w:rFonts w:ascii="Times New Roman" w:eastAsia="Times New Roman" w:hAnsi="Times New Roman" w:cs="Times New Roman"/>
          <w:sz w:val="24"/>
          <w:szCs w:val="24"/>
        </w:rPr>
        <w:t>робіт</w:t>
      </w:r>
      <w:r w:rsidRPr="006E5E6B">
        <w:rPr>
          <w:rFonts w:ascii="Times New Roman" w:eastAsia="Liberation Serif" w:hAnsi="Times New Roman" w:cs="Times New Roman"/>
          <w:sz w:val="24"/>
          <w:szCs w:val="24"/>
        </w:rPr>
        <w:t xml:space="preserve"> </w:t>
      </w:r>
      <w:r w:rsidRPr="006E5E6B">
        <w:rPr>
          <w:rFonts w:ascii="Times New Roman" w:eastAsia="Times New Roman" w:hAnsi="Times New Roman" w:cs="Times New Roman"/>
          <w:sz w:val="24"/>
          <w:szCs w:val="24"/>
        </w:rPr>
        <w:t>субпідрядниками</w:t>
      </w:r>
      <w:r w:rsidRPr="006E5E6B">
        <w:rPr>
          <w:rFonts w:ascii="Times New Roman" w:eastAsia="Liberation Serif" w:hAnsi="Times New Roman" w:cs="Times New Roman"/>
          <w:sz w:val="24"/>
          <w:szCs w:val="24"/>
        </w:rPr>
        <w:t xml:space="preserve"> </w:t>
      </w:r>
      <w:r w:rsidRPr="006E5E6B">
        <w:rPr>
          <w:rFonts w:ascii="Times New Roman" w:eastAsia="Times New Roman" w:hAnsi="Times New Roman" w:cs="Times New Roman"/>
          <w:sz w:val="24"/>
          <w:szCs w:val="24"/>
        </w:rPr>
        <w:t>на</w:t>
      </w:r>
      <w:r w:rsidRPr="006E5E6B">
        <w:rPr>
          <w:rFonts w:ascii="Times New Roman" w:eastAsia="Liberation Serif" w:hAnsi="Times New Roman" w:cs="Times New Roman"/>
          <w:sz w:val="24"/>
          <w:szCs w:val="24"/>
        </w:rPr>
        <w:t xml:space="preserve"> </w:t>
      </w:r>
      <w:r w:rsidRPr="006E5E6B">
        <w:rPr>
          <w:rFonts w:ascii="Times New Roman" w:eastAsia="Times New Roman" w:hAnsi="Times New Roman" w:cs="Times New Roman"/>
          <w:sz w:val="24"/>
          <w:szCs w:val="24"/>
        </w:rPr>
        <w:t>будівельному</w:t>
      </w:r>
      <w:r w:rsidRPr="006E5E6B">
        <w:rPr>
          <w:rFonts w:ascii="Times New Roman" w:eastAsia="Liberation Serif" w:hAnsi="Times New Roman" w:cs="Times New Roman"/>
          <w:sz w:val="24"/>
          <w:szCs w:val="24"/>
        </w:rPr>
        <w:t xml:space="preserve"> </w:t>
      </w:r>
      <w:r w:rsidRPr="006E5E6B">
        <w:rPr>
          <w:rFonts w:ascii="Times New Roman" w:eastAsia="Times New Roman" w:hAnsi="Times New Roman" w:cs="Times New Roman"/>
          <w:sz w:val="24"/>
          <w:szCs w:val="24"/>
        </w:rPr>
        <w:t>майданчику,</w:t>
      </w:r>
      <w:r w:rsidRPr="006E5E6B">
        <w:rPr>
          <w:rFonts w:ascii="Times New Roman" w:eastAsia="Liberation Serif" w:hAnsi="Times New Roman" w:cs="Times New Roman"/>
          <w:sz w:val="24"/>
          <w:szCs w:val="24"/>
        </w:rPr>
        <w:t xml:space="preserve"> </w:t>
      </w:r>
      <w:r w:rsidRPr="006E5E6B">
        <w:rPr>
          <w:rFonts w:ascii="Times New Roman" w:eastAsia="Times New Roman" w:hAnsi="Times New Roman" w:cs="Times New Roman"/>
          <w:sz w:val="24"/>
          <w:szCs w:val="24"/>
        </w:rPr>
        <w:t>створює</w:t>
      </w:r>
      <w:r w:rsidRPr="006E5E6B">
        <w:rPr>
          <w:rFonts w:ascii="Times New Roman" w:eastAsia="Liberation Serif" w:hAnsi="Times New Roman" w:cs="Times New Roman"/>
          <w:sz w:val="24"/>
          <w:szCs w:val="24"/>
        </w:rPr>
        <w:t xml:space="preserve"> </w:t>
      </w:r>
      <w:r w:rsidRPr="006E5E6B">
        <w:rPr>
          <w:rFonts w:ascii="Times New Roman" w:eastAsia="Times New Roman" w:hAnsi="Times New Roman" w:cs="Times New Roman"/>
          <w:sz w:val="24"/>
          <w:szCs w:val="24"/>
        </w:rPr>
        <w:t>умови</w:t>
      </w:r>
      <w:r w:rsidRPr="006E5E6B">
        <w:rPr>
          <w:rFonts w:ascii="Times New Roman" w:eastAsia="Liberation Serif" w:hAnsi="Times New Roman" w:cs="Times New Roman"/>
          <w:sz w:val="24"/>
          <w:szCs w:val="24"/>
        </w:rPr>
        <w:t xml:space="preserve"> </w:t>
      </w:r>
      <w:r w:rsidRPr="006E5E6B">
        <w:rPr>
          <w:rFonts w:ascii="Times New Roman" w:eastAsia="Times New Roman" w:hAnsi="Times New Roman" w:cs="Times New Roman"/>
          <w:sz w:val="24"/>
          <w:szCs w:val="24"/>
        </w:rPr>
        <w:t>та</w:t>
      </w:r>
      <w:r w:rsidRPr="006E5E6B">
        <w:rPr>
          <w:rFonts w:ascii="Times New Roman" w:eastAsia="Liberation Serif" w:hAnsi="Times New Roman" w:cs="Times New Roman"/>
          <w:sz w:val="24"/>
          <w:szCs w:val="24"/>
        </w:rPr>
        <w:t xml:space="preserve"> </w:t>
      </w:r>
      <w:r w:rsidRPr="006E5E6B">
        <w:rPr>
          <w:rFonts w:ascii="Times New Roman" w:eastAsia="Times New Roman" w:hAnsi="Times New Roman" w:cs="Times New Roman"/>
          <w:sz w:val="24"/>
          <w:szCs w:val="24"/>
        </w:rPr>
        <w:t>здійснює</w:t>
      </w:r>
      <w:r w:rsidRPr="006E5E6B">
        <w:rPr>
          <w:rFonts w:ascii="Times New Roman" w:eastAsia="Liberation Serif" w:hAnsi="Times New Roman" w:cs="Times New Roman"/>
          <w:sz w:val="24"/>
          <w:szCs w:val="24"/>
        </w:rPr>
        <w:t xml:space="preserve"> </w:t>
      </w:r>
      <w:r w:rsidRPr="006E5E6B">
        <w:rPr>
          <w:rFonts w:ascii="Times New Roman" w:eastAsia="Times New Roman" w:hAnsi="Times New Roman" w:cs="Times New Roman"/>
          <w:sz w:val="24"/>
          <w:szCs w:val="24"/>
        </w:rPr>
        <w:t>контроль</w:t>
      </w:r>
      <w:r w:rsidRPr="006E5E6B">
        <w:rPr>
          <w:rFonts w:ascii="Times New Roman" w:eastAsia="Liberation Serif" w:hAnsi="Times New Roman" w:cs="Times New Roman"/>
          <w:sz w:val="24"/>
          <w:szCs w:val="24"/>
        </w:rPr>
        <w:t xml:space="preserve"> </w:t>
      </w:r>
      <w:r w:rsidRPr="006E5E6B">
        <w:rPr>
          <w:rFonts w:ascii="Times New Roman" w:eastAsia="Times New Roman" w:hAnsi="Times New Roman" w:cs="Times New Roman"/>
          <w:sz w:val="24"/>
          <w:szCs w:val="24"/>
        </w:rPr>
        <w:t>за</w:t>
      </w:r>
      <w:r w:rsidRPr="006E5E6B">
        <w:rPr>
          <w:rFonts w:ascii="Times New Roman" w:eastAsia="Liberation Serif" w:hAnsi="Times New Roman" w:cs="Times New Roman"/>
          <w:sz w:val="24"/>
          <w:szCs w:val="24"/>
        </w:rPr>
        <w:t xml:space="preserve"> </w:t>
      </w:r>
      <w:r w:rsidRPr="006E5E6B">
        <w:rPr>
          <w:rFonts w:ascii="Times New Roman" w:eastAsia="Times New Roman" w:hAnsi="Times New Roman" w:cs="Times New Roman"/>
          <w:sz w:val="24"/>
          <w:szCs w:val="24"/>
        </w:rPr>
        <w:t>виконанням</w:t>
      </w:r>
      <w:r w:rsidRPr="006E5E6B">
        <w:rPr>
          <w:rFonts w:ascii="Times New Roman" w:eastAsia="Liberation Serif" w:hAnsi="Times New Roman" w:cs="Times New Roman"/>
          <w:sz w:val="24"/>
          <w:szCs w:val="24"/>
        </w:rPr>
        <w:t xml:space="preserve"> </w:t>
      </w:r>
      <w:r w:rsidRPr="006E5E6B">
        <w:rPr>
          <w:rFonts w:ascii="Times New Roman" w:eastAsia="Times New Roman" w:hAnsi="Times New Roman" w:cs="Times New Roman"/>
          <w:sz w:val="24"/>
          <w:szCs w:val="24"/>
        </w:rPr>
        <w:t>ними</w:t>
      </w:r>
      <w:r w:rsidRPr="006E5E6B">
        <w:rPr>
          <w:rFonts w:ascii="Times New Roman" w:eastAsia="Liberation Serif" w:hAnsi="Times New Roman" w:cs="Times New Roman"/>
          <w:sz w:val="24"/>
          <w:szCs w:val="24"/>
        </w:rPr>
        <w:t xml:space="preserve"> </w:t>
      </w:r>
      <w:r w:rsidRPr="006E5E6B">
        <w:rPr>
          <w:rFonts w:ascii="Times New Roman" w:eastAsia="Times New Roman" w:hAnsi="Times New Roman" w:cs="Times New Roman"/>
          <w:sz w:val="24"/>
          <w:szCs w:val="24"/>
        </w:rPr>
        <w:t>договірних</w:t>
      </w:r>
      <w:r w:rsidRPr="006E5E6B">
        <w:rPr>
          <w:rFonts w:ascii="Times New Roman" w:eastAsia="Liberation Serif" w:hAnsi="Times New Roman" w:cs="Times New Roman"/>
          <w:sz w:val="24"/>
          <w:szCs w:val="24"/>
        </w:rPr>
        <w:t xml:space="preserve"> </w:t>
      </w:r>
      <w:r w:rsidRPr="006E5E6B">
        <w:rPr>
          <w:rFonts w:ascii="Times New Roman" w:eastAsia="Times New Roman" w:hAnsi="Times New Roman" w:cs="Times New Roman"/>
          <w:sz w:val="24"/>
          <w:szCs w:val="24"/>
        </w:rPr>
        <w:t>зобов</w:t>
      </w:r>
      <w:r w:rsidRPr="006E5E6B">
        <w:rPr>
          <w:rFonts w:ascii="Times New Roman" w:eastAsia="Liberation Serif" w:hAnsi="Times New Roman" w:cs="Times New Roman"/>
          <w:sz w:val="24"/>
          <w:szCs w:val="24"/>
        </w:rPr>
        <w:t>’</w:t>
      </w:r>
      <w:r w:rsidRPr="006E5E6B">
        <w:rPr>
          <w:rFonts w:ascii="Times New Roman" w:eastAsia="Times New Roman" w:hAnsi="Times New Roman" w:cs="Times New Roman"/>
          <w:sz w:val="24"/>
          <w:szCs w:val="24"/>
        </w:rPr>
        <w:t>язань, а також приймання</w:t>
      </w:r>
      <w:r w:rsidRPr="006E5E6B">
        <w:rPr>
          <w:rFonts w:ascii="Times New Roman" w:eastAsia="Liberation Serif" w:hAnsi="Times New Roman" w:cs="Times New Roman"/>
          <w:sz w:val="24"/>
          <w:szCs w:val="24"/>
        </w:rPr>
        <w:t xml:space="preserve"> </w:t>
      </w:r>
      <w:r w:rsidRPr="006E5E6B">
        <w:rPr>
          <w:rFonts w:ascii="Times New Roman" w:eastAsia="Times New Roman" w:hAnsi="Times New Roman" w:cs="Times New Roman"/>
          <w:sz w:val="24"/>
          <w:szCs w:val="24"/>
        </w:rPr>
        <w:t>та</w:t>
      </w:r>
      <w:r w:rsidRPr="006E5E6B">
        <w:rPr>
          <w:rFonts w:ascii="Times New Roman" w:eastAsia="Liberation Serif" w:hAnsi="Times New Roman" w:cs="Times New Roman"/>
          <w:sz w:val="24"/>
          <w:szCs w:val="24"/>
        </w:rPr>
        <w:t xml:space="preserve"> </w:t>
      </w:r>
      <w:r w:rsidRPr="006E5E6B">
        <w:rPr>
          <w:rFonts w:ascii="Times New Roman" w:eastAsia="Times New Roman" w:hAnsi="Times New Roman" w:cs="Times New Roman"/>
          <w:sz w:val="24"/>
          <w:szCs w:val="24"/>
        </w:rPr>
        <w:t>оплату</w:t>
      </w:r>
      <w:r w:rsidRPr="006E5E6B">
        <w:rPr>
          <w:rFonts w:ascii="Times New Roman" w:eastAsia="Liberation Serif" w:hAnsi="Times New Roman" w:cs="Times New Roman"/>
          <w:sz w:val="24"/>
          <w:szCs w:val="24"/>
        </w:rPr>
        <w:t xml:space="preserve"> </w:t>
      </w:r>
      <w:r w:rsidRPr="006E5E6B">
        <w:rPr>
          <w:rFonts w:ascii="Times New Roman" w:eastAsia="Times New Roman" w:hAnsi="Times New Roman" w:cs="Times New Roman"/>
          <w:sz w:val="24"/>
          <w:szCs w:val="24"/>
        </w:rPr>
        <w:t>робіт,</w:t>
      </w:r>
      <w:r w:rsidRPr="006E5E6B">
        <w:rPr>
          <w:rFonts w:ascii="Times New Roman" w:eastAsia="Liberation Serif" w:hAnsi="Times New Roman" w:cs="Times New Roman"/>
          <w:sz w:val="24"/>
          <w:szCs w:val="24"/>
        </w:rPr>
        <w:t xml:space="preserve"> </w:t>
      </w:r>
      <w:r w:rsidRPr="006E5E6B">
        <w:rPr>
          <w:rFonts w:ascii="Times New Roman" w:eastAsia="Times New Roman" w:hAnsi="Times New Roman" w:cs="Times New Roman"/>
          <w:sz w:val="24"/>
          <w:szCs w:val="24"/>
        </w:rPr>
        <w:t>виконаних</w:t>
      </w:r>
      <w:r w:rsidRPr="006E5E6B">
        <w:rPr>
          <w:rFonts w:ascii="Times New Roman" w:eastAsia="Liberation Serif" w:hAnsi="Times New Roman" w:cs="Times New Roman"/>
          <w:sz w:val="24"/>
          <w:szCs w:val="24"/>
        </w:rPr>
        <w:t xml:space="preserve"> </w:t>
      </w:r>
      <w:r w:rsidRPr="006E5E6B">
        <w:rPr>
          <w:rFonts w:ascii="Times New Roman" w:eastAsia="Times New Roman" w:hAnsi="Times New Roman" w:cs="Times New Roman"/>
          <w:sz w:val="24"/>
          <w:szCs w:val="24"/>
        </w:rPr>
        <w:t>субпідрядниками,</w:t>
      </w:r>
      <w:r w:rsidRPr="006E5E6B">
        <w:rPr>
          <w:rFonts w:ascii="Times New Roman" w:eastAsia="Liberation Serif" w:hAnsi="Times New Roman" w:cs="Times New Roman"/>
          <w:sz w:val="24"/>
          <w:szCs w:val="24"/>
        </w:rPr>
        <w:t xml:space="preserve"> </w:t>
      </w:r>
      <w:r w:rsidRPr="006E5E6B">
        <w:rPr>
          <w:rFonts w:ascii="Times New Roman" w:eastAsia="Times New Roman" w:hAnsi="Times New Roman" w:cs="Times New Roman"/>
          <w:sz w:val="24"/>
          <w:szCs w:val="24"/>
        </w:rPr>
        <w:t>здійснює</w:t>
      </w:r>
      <w:r w:rsidRPr="006E5E6B">
        <w:rPr>
          <w:rFonts w:ascii="Times New Roman" w:eastAsia="Liberation Serif" w:hAnsi="Times New Roman" w:cs="Times New Roman"/>
          <w:sz w:val="24"/>
          <w:szCs w:val="24"/>
        </w:rPr>
        <w:t xml:space="preserve"> </w:t>
      </w:r>
      <w:r w:rsidRPr="006E5E6B">
        <w:rPr>
          <w:rFonts w:ascii="Times New Roman" w:eastAsia="Times New Roman" w:hAnsi="Times New Roman" w:cs="Times New Roman"/>
          <w:sz w:val="24"/>
          <w:szCs w:val="24"/>
        </w:rPr>
        <w:t>Підрядник.</w:t>
      </w:r>
    </w:p>
    <w:p w:rsidR="00925AF4" w:rsidRPr="006E5E6B" w:rsidRDefault="00925AF4">
      <w:pPr>
        <w:widowControl w:val="0"/>
        <w:tabs>
          <w:tab w:val="left" w:pos="0"/>
          <w:tab w:val="left" w:pos="1135"/>
        </w:tabs>
        <w:suppressAutoHyphens/>
        <w:spacing w:after="0" w:line="240" w:lineRule="auto"/>
        <w:jc w:val="both"/>
        <w:rPr>
          <w:rFonts w:ascii="Times New Roman" w:eastAsia="Times New Roman" w:hAnsi="Times New Roman" w:cs="Times New Roman"/>
          <w:sz w:val="24"/>
          <w:szCs w:val="24"/>
        </w:rPr>
      </w:pPr>
    </w:p>
    <w:p w:rsidR="00925AF4" w:rsidRPr="006E5E6B" w:rsidRDefault="00514EEC">
      <w:pPr>
        <w:keepNext/>
        <w:widowControl w:val="0"/>
        <w:numPr>
          <w:ilvl w:val="0"/>
          <w:numId w:val="8"/>
        </w:numPr>
        <w:pBdr>
          <w:top w:val="none" w:sz="0" w:space="0" w:color="000000"/>
          <w:left w:val="none" w:sz="0" w:space="0" w:color="000000"/>
          <w:bottom w:val="none" w:sz="0" w:space="0" w:color="000000"/>
          <w:right w:val="none" w:sz="0" w:space="0" w:color="000000"/>
          <w:between w:val="none" w:sz="0" w:space="0" w:color="000000"/>
        </w:pBdr>
        <w:tabs>
          <w:tab w:val="left" w:pos="1120"/>
        </w:tabs>
        <w:spacing w:after="0" w:line="240" w:lineRule="auto"/>
        <w:ind w:hanging="480"/>
        <w:jc w:val="center"/>
        <w:outlineLvl w:val="1"/>
        <w:rPr>
          <w:rFonts w:ascii="Times New Roman" w:eastAsia="Times New Roman" w:hAnsi="Times New Roman" w:cs="Times New Roman"/>
          <w:b/>
          <w:bCs/>
          <w:sz w:val="24"/>
          <w:szCs w:val="24"/>
        </w:rPr>
      </w:pPr>
      <w:r w:rsidRPr="006E5E6B">
        <w:rPr>
          <w:rFonts w:ascii="Times New Roman" w:eastAsia="Times New Roman" w:hAnsi="Times New Roman" w:cs="Times New Roman"/>
          <w:b/>
          <w:bCs/>
          <w:sz w:val="24"/>
          <w:szCs w:val="24"/>
        </w:rPr>
        <w:t>ПОРЯДОК ЗДАВАННЯ ТА ПРИЙМАННЯ ВИКОНАНИХ РОБІТ</w:t>
      </w:r>
    </w:p>
    <w:p w:rsidR="00925AF4" w:rsidRPr="006E5E6B" w:rsidRDefault="00925AF4">
      <w:pPr>
        <w:keepNext/>
        <w:widowControl w:val="0"/>
        <w:tabs>
          <w:tab w:val="left" w:pos="1120"/>
        </w:tabs>
        <w:spacing w:after="0" w:line="240" w:lineRule="auto"/>
        <w:jc w:val="center"/>
        <w:outlineLvl w:val="1"/>
        <w:rPr>
          <w:rFonts w:ascii="Times New Roman" w:eastAsia="Times New Roman" w:hAnsi="Times New Roman" w:cs="Times New Roman"/>
          <w:b/>
          <w:bCs/>
          <w:sz w:val="24"/>
          <w:szCs w:val="24"/>
        </w:rPr>
      </w:pPr>
    </w:p>
    <w:p w:rsidR="00925AF4" w:rsidRPr="006E5E6B" w:rsidRDefault="00514EEC">
      <w:pPr>
        <w:widowControl w:val="0"/>
        <w:numPr>
          <w:ilvl w:val="1"/>
          <w:numId w:val="8"/>
        </w:numPr>
        <w:pBdr>
          <w:top w:val="none" w:sz="0" w:space="0" w:color="000000"/>
          <w:left w:val="none" w:sz="0" w:space="0" w:color="000000"/>
          <w:bottom w:val="none" w:sz="0" w:space="0" w:color="000000"/>
          <w:right w:val="none" w:sz="0" w:space="0" w:color="000000"/>
          <w:between w:val="none" w:sz="0" w:space="0" w:color="000000"/>
        </w:pBdr>
        <w:tabs>
          <w:tab w:val="left" w:pos="0"/>
          <w:tab w:val="left" w:pos="567"/>
        </w:tabs>
        <w:suppressAutoHyphens/>
        <w:spacing w:after="0" w:line="240" w:lineRule="auto"/>
        <w:jc w:val="both"/>
        <w:rPr>
          <w:rFonts w:ascii="Times New Roman" w:eastAsia="Times New Roman" w:hAnsi="Times New Roman" w:cs="Times New Roman"/>
          <w:sz w:val="24"/>
          <w:szCs w:val="24"/>
        </w:rPr>
      </w:pPr>
      <w:r w:rsidRPr="006E5E6B">
        <w:rPr>
          <w:rFonts w:ascii="Times New Roman" w:eastAsia="Times New Roman" w:hAnsi="Times New Roman" w:cs="Times New Roman"/>
          <w:sz w:val="24"/>
          <w:szCs w:val="24"/>
        </w:rPr>
        <w:t>Здавання Підрядником та приймання</w:t>
      </w:r>
      <w:r w:rsidRPr="006E5E6B">
        <w:rPr>
          <w:rFonts w:ascii="Times New Roman" w:eastAsia="Liberation Serif" w:hAnsi="Times New Roman" w:cs="Times New Roman"/>
          <w:sz w:val="24"/>
          <w:szCs w:val="24"/>
        </w:rPr>
        <w:t xml:space="preserve"> </w:t>
      </w:r>
      <w:r w:rsidRPr="006E5E6B">
        <w:rPr>
          <w:rFonts w:ascii="Times New Roman" w:eastAsia="Times New Roman" w:hAnsi="Times New Roman" w:cs="Times New Roman"/>
          <w:sz w:val="24"/>
          <w:szCs w:val="24"/>
        </w:rPr>
        <w:t>Замовником</w:t>
      </w:r>
      <w:r w:rsidRPr="006E5E6B">
        <w:rPr>
          <w:rFonts w:ascii="Times New Roman" w:eastAsia="Liberation Serif" w:hAnsi="Times New Roman" w:cs="Times New Roman"/>
          <w:sz w:val="24"/>
          <w:szCs w:val="24"/>
        </w:rPr>
        <w:t xml:space="preserve"> </w:t>
      </w:r>
      <w:r w:rsidRPr="006E5E6B">
        <w:rPr>
          <w:rFonts w:ascii="Times New Roman" w:eastAsia="Times New Roman" w:hAnsi="Times New Roman" w:cs="Times New Roman"/>
          <w:sz w:val="24"/>
          <w:szCs w:val="24"/>
        </w:rPr>
        <w:t xml:space="preserve">результатів виконаних </w:t>
      </w:r>
      <w:r w:rsidRPr="006E5E6B">
        <w:rPr>
          <w:rFonts w:ascii="Times New Roman" w:eastAsia="Liberation Serif" w:hAnsi="Times New Roman" w:cs="Times New Roman"/>
          <w:sz w:val="24"/>
          <w:szCs w:val="24"/>
        </w:rPr>
        <w:t>р</w:t>
      </w:r>
      <w:r w:rsidRPr="006E5E6B">
        <w:rPr>
          <w:rFonts w:ascii="Times New Roman" w:eastAsia="Times New Roman" w:hAnsi="Times New Roman" w:cs="Times New Roman"/>
          <w:sz w:val="24"/>
          <w:szCs w:val="24"/>
        </w:rPr>
        <w:t>обіт</w:t>
      </w:r>
      <w:r w:rsidRPr="006E5E6B">
        <w:rPr>
          <w:rFonts w:ascii="Times New Roman" w:eastAsia="Liberation Serif" w:hAnsi="Times New Roman" w:cs="Times New Roman"/>
          <w:sz w:val="24"/>
          <w:szCs w:val="24"/>
        </w:rPr>
        <w:t xml:space="preserve"> за цим Договором </w:t>
      </w:r>
      <w:r w:rsidRPr="006E5E6B">
        <w:rPr>
          <w:rFonts w:ascii="Times New Roman" w:eastAsia="Times New Roman" w:hAnsi="Times New Roman" w:cs="Times New Roman"/>
          <w:sz w:val="24"/>
          <w:szCs w:val="24"/>
        </w:rPr>
        <w:t>здійснюється</w:t>
      </w:r>
      <w:r w:rsidRPr="006E5E6B">
        <w:rPr>
          <w:rFonts w:ascii="Times New Roman" w:eastAsia="Liberation Serif" w:hAnsi="Times New Roman" w:cs="Times New Roman"/>
          <w:sz w:val="24"/>
          <w:szCs w:val="24"/>
        </w:rPr>
        <w:t xml:space="preserve"> </w:t>
      </w:r>
      <w:r w:rsidRPr="006E5E6B">
        <w:rPr>
          <w:rFonts w:ascii="Times New Roman" w:eastAsia="Times New Roman" w:hAnsi="Times New Roman" w:cs="Times New Roman"/>
          <w:sz w:val="24"/>
          <w:szCs w:val="24"/>
        </w:rPr>
        <w:t>шляхом</w:t>
      </w:r>
      <w:r w:rsidRPr="006E5E6B">
        <w:rPr>
          <w:rFonts w:ascii="Times New Roman" w:eastAsia="Liberation Serif" w:hAnsi="Times New Roman" w:cs="Times New Roman"/>
          <w:sz w:val="24"/>
          <w:szCs w:val="24"/>
        </w:rPr>
        <w:t xml:space="preserve"> </w:t>
      </w:r>
      <w:r w:rsidRPr="006E5E6B">
        <w:rPr>
          <w:rFonts w:ascii="Times New Roman" w:eastAsia="Times New Roman" w:hAnsi="Times New Roman" w:cs="Times New Roman"/>
          <w:sz w:val="24"/>
          <w:szCs w:val="24"/>
        </w:rPr>
        <w:t>підписання двостороннього (Підрядник/Замовник)</w:t>
      </w:r>
      <w:r w:rsidRPr="006E5E6B">
        <w:rPr>
          <w:rFonts w:ascii="Times New Roman" w:eastAsia="Liberation Serif" w:hAnsi="Times New Roman" w:cs="Times New Roman"/>
          <w:sz w:val="24"/>
          <w:szCs w:val="24"/>
        </w:rPr>
        <w:t xml:space="preserve"> </w:t>
      </w:r>
      <w:r w:rsidRPr="006E5E6B">
        <w:rPr>
          <w:rFonts w:ascii="Times New Roman" w:eastAsia="Times New Roman" w:hAnsi="Times New Roman" w:cs="Times New Roman"/>
          <w:sz w:val="24"/>
          <w:szCs w:val="24"/>
        </w:rPr>
        <w:t>Акту</w:t>
      </w:r>
      <w:r w:rsidRPr="006E5E6B">
        <w:rPr>
          <w:rFonts w:ascii="Times New Roman" w:eastAsia="Liberation Serif" w:hAnsi="Times New Roman" w:cs="Times New Roman"/>
          <w:sz w:val="24"/>
          <w:szCs w:val="24"/>
        </w:rPr>
        <w:t>.</w:t>
      </w:r>
    </w:p>
    <w:p w:rsidR="00925AF4" w:rsidRPr="006E5E6B" w:rsidRDefault="00514EEC">
      <w:pPr>
        <w:widowControl w:val="0"/>
        <w:numPr>
          <w:ilvl w:val="1"/>
          <w:numId w:val="8"/>
        </w:numPr>
        <w:pBdr>
          <w:top w:val="none" w:sz="0" w:space="0" w:color="000000"/>
          <w:left w:val="none" w:sz="0" w:space="0" w:color="000000"/>
          <w:bottom w:val="none" w:sz="0" w:space="0" w:color="000000"/>
          <w:right w:val="none" w:sz="0" w:space="0" w:color="000000"/>
          <w:between w:val="none" w:sz="0" w:space="0" w:color="000000"/>
        </w:pBdr>
        <w:tabs>
          <w:tab w:val="left" w:pos="567"/>
        </w:tabs>
        <w:suppressAutoHyphens/>
        <w:spacing w:after="0" w:line="240" w:lineRule="auto"/>
        <w:jc w:val="both"/>
        <w:rPr>
          <w:rFonts w:ascii="Times New Roman" w:eastAsia="Liberation Serif" w:hAnsi="Times New Roman" w:cs="Times New Roman"/>
          <w:sz w:val="24"/>
          <w:szCs w:val="24"/>
        </w:rPr>
      </w:pPr>
      <w:r w:rsidRPr="006E5E6B">
        <w:rPr>
          <w:rFonts w:ascii="Times New Roman" w:eastAsia="Times New Roman" w:hAnsi="Times New Roman" w:cs="Times New Roman"/>
          <w:sz w:val="24"/>
          <w:szCs w:val="24"/>
        </w:rPr>
        <w:lastRenderedPageBreak/>
        <w:t>Підрядник</w:t>
      </w:r>
      <w:r w:rsidRPr="006E5E6B">
        <w:rPr>
          <w:rFonts w:ascii="Times New Roman" w:eastAsia="Liberation Serif" w:hAnsi="Times New Roman" w:cs="Times New Roman"/>
          <w:sz w:val="24"/>
          <w:szCs w:val="24"/>
        </w:rPr>
        <w:t xml:space="preserve"> </w:t>
      </w:r>
      <w:r w:rsidRPr="006E5E6B">
        <w:rPr>
          <w:rFonts w:ascii="Times New Roman" w:eastAsia="Times New Roman" w:hAnsi="Times New Roman" w:cs="Times New Roman"/>
          <w:sz w:val="24"/>
          <w:szCs w:val="24"/>
        </w:rPr>
        <w:t>протягом</w:t>
      </w:r>
      <w:r w:rsidRPr="006E5E6B">
        <w:rPr>
          <w:rFonts w:ascii="Times New Roman" w:eastAsia="Liberation Serif" w:hAnsi="Times New Roman" w:cs="Times New Roman"/>
          <w:sz w:val="24"/>
          <w:szCs w:val="24"/>
        </w:rPr>
        <w:t xml:space="preserve"> </w:t>
      </w:r>
      <w:r w:rsidRPr="006E5E6B">
        <w:rPr>
          <w:rFonts w:ascii="Times New Roman" w:eastAsia="Times New Roman" w:hAnsi="Times New Roman" w:cs="Times New Roman"/>
          <w:sz w:val="24"/>
          <w:szCs w:val="24"/>
        </w:rPr>
        <w:t>10</w:t>
      </w:r>
      <w:r w:rsidRPr="006E5E6B">
        <w:rPr>
          <w:rFonts w:ascii="Times New Roman" w:eastAsia="Liberation Serif" w:hAnsi="Times New Roman" w:cs="Times New Roman"/>
          <w:sz w:val="24"/>
          <w:szCs w:val="24"/>
        </w:rPr>
        <w:t xml:space="preserve"> </w:t>
      </w:r>
      <w:r w:rsidRPr="006E5E6B">
        <w:rPr>
          <w:rFonts w:ascii="Times New Roman" w:eastAsia="Times New Roman" w:hAnsi="Times New Roman" w:cs="Times New Roman"/>
          <w:sz w:val="24"/>
          <w:szCs w:val="24"/>
        </w:rPr>
        <w:t>(десяти)</w:t>
      </w:r>
      <w:r w:rsidRPr="006E5E6B">
        <w:rPr>
          <w:rFonts w:ascii="Times New Roman" w:eastAsia="Liberation Serif" w:hAnsi="Times New Roman" w:cs="Times New Roman"/>
          <w:sz w:val="24"/>
          <w:szCs w:val="24"/>
        </w:rPr>
        <w:t xml:space="preserve"> </w:t>
      </w:r>
      <w:r w:rsidRPr="006E5E6B">
        <w:rPr>
          <w:rFonts w:ascii="Times New Roman" w:eastAsia="Times New Roman" w:hAnsi="Times New Roman" w:cs="Times New Roman"/>
          <w:sz w:val="24"/>
          <w:szCs w:val="24"/>
        </w:rPr>
        <w:t>робочих</w:t>
      </w:r>
      <w:r w:rsidRPr="006E5E6B">
        <w:rPr>
          <w:rFonts w:ascii="Times New Roman" w:eastAsia="Liberation Serif" w:hAnsi="Times New Roman" w:cs="Times New Roman"/>
          <w:sz w:val="24"/>
          <w:szCs w:val="24"/>
        </w:rPr>
        <w:t xml:space="preserve"> </w:t>
      </w:r>
      <w:r w:rsidRPr="006E5E6B">
        <w:rPr>
          <w:rFonts w:ascii="Times New Roman" w:eastAsia="Times New Roman" w:hAnsi="Times New Roman" w:cs="Times New Roman"/>
          <w:sz w:val="24"/>
          <w:szCs w:val="24"/>
        </w:rPr>
        <w:t>днів</w:t>
      </w:r>
      <w:r w:rsidRPr="006E5E6B">
        <w:rPr>
          <w:rFonts w:ascii="Times New Roman" w:eastAsia="Liberation Serif" w:hAnsi="Times New Roman" w:cs="Times New Roman"/>
          <w:sz w:val="24"/>
          <w:szCs w:val="24"/>
        </w:rPr>
        <w:t xml:space="preserve"> </w:t>
      </w:r>
      <w:r w:rsidRPr="006E5E6B">
        <w:rPr>
          <w:rFonts w:ascii="Times New Roman" w:eastAsia="Times New Roman" w:hAnsi="Times New Roman" w:cs="Times New Roman"/>
          <w:sz w:val="24"/>
          <w:szCs w:val="24"/>
        </w:rPr>
        <w:t>з</w:t>
      </w:r>
      <w:r w:rsidRPr="006E5E6B">
        <w:rPr>
          <w:rFonts w:ascii="Times New Roman" w:eastAsia="Liberation Serif" w:hAnsi="Times New Roman" w:cs="Times New Roman"/>
          <w:sz w:val="24"/>
          <w:szCs w:val="24"/>
        </w:rPr>
        <w:t xml:space="preserve"> </w:t>
      </w:r>
      <w:r w:rsidRPr="006E5E6B">
        <w:rPr>
          <w:rFonts w:ascii="Times New Roman" w:eastAsia="Times New Roman" w:hAnsi="Times New Roman" w:cs="Times New Roman"/>
          <w:sz w:val="24"/>
          <w:szCs w:val="24"/>
        </w:rPr>
        <w:t>моменту</w:t>
      </w:r>
      <w:r w:rsidRPr="006E5E6B">
        <w:rPr>
          <w:rFonts w:ascii="Times New Roman" w:eastAsia="Liberation Serif" w:hAnsi="Times New Roman" w:cs="Times New Roman"/>
          <w:sz w:val="24"/>
          <w:szCs w:val="24"/>
        </w:rPr>
        <w:t xml:space="preserve"> </w:t>
      </w:r>
      <w:r w:rsidRPr="006E5E6B">
        <w:rPr>
          <w:rFonts w:ascii="Times New Roman" w:eastAsia="Times New Roman" w:hAnsi="Times New Roman" w:cs="Times New Roman"/>
          <w:sz w:val="24"/>
          <w:szCs w:val="24"/>
        </w:rPr>
        <w:t>закінчення</w:t>
      </w:r>
      <w:r w:rsidRPr="006E5E6B">
        <w:rPr>
          <w:rFonts w:ascii="Times New Roman" w:eastAsia="Liberation Serif" w:hAnsi="Times New Roman" w:cs="Times New Roman"/>
          <w:sz w:val="24"/>
          <w:szCs w:val="24"/>
        </w:rPr>
        <w:t xml:space="preserve"> </w:t>
      </w:r>
      <w:r w:rsidRPr="006E5E6B">
        <w:rPr>
          <w:rFonts w:ascii="Times New Roman" w:eastAsia="Times New Roman" w:hAnsi="Times New Roman" w:cs="Times New Roman"/>
          <w:sz w:val="24"/>
          <w:szCs w:val="24"/>
        </w:rPr>
        <w:t>робіт</w:t>
      </w:r>
      <w:r w:rsidRPr="006E5E6B">
        <w:rPr>
          <w:rFonts w:ascii="Times New Roman" w:eastAsia="Liberation Serif" w:hAnsi="Times New Roman" w:cs="Times New Roman"/>
          <w:sz w:val="24"/>
          <w:szCs w:val="24"/>
        </w:rPr>
        <w:t xml:space="preserve"> </w:t>
      </w:r>
      <w:r w:rsidRPr="006E5E6B">
        <w:rPr>
          <w:rFonts w:ascii="Times New Roman" w:eastAsia="Times New Roman" w:hAnsi="Times New Roman" w:cs="Times New Roman"/>
          <w:sz w:val="24"/>
          <w:szCs w:val="24"/>
        </w:rPr>
        <w:t>письмово</w:t>
      </w:r>
      <w:r w:rsidRPr="006E5E6B">
        <w:rPr>
          <w:rFonts w:ascii="Times New Roman" w:eastAsia="Liberation Serif" w:hAnsi="Times New Roman" w:cs="Times New Roman"/>
          <w:sz w:val="24"/>
          <w:szCs w:val="24"/>
        </w:rPr>
        <w:t xml:space="preserve"> </w:t>
      </w:r>
      <w:r w:rsidRPr="006E5E6B">
        <w:rPr>
          <w:rFonts w:ascii="Times New Roman" w:eastAsia="Times New Roman" w:hAnsi="Times New Roman" w:cs="Times New Roman"/>
          <w:sz w:val="24"/>
          <w:szCs w:val="24"/>
        </w:rPr>
        <w:t>повідомляє</w:t>
      </w:r>
      <w:r w:rsidRPr="006E5E6B">
        <w:rPr>
          <w:rFonts w:ascii="Times New Roman" w:eastAsia="Liberation Serif" w:hAnsi="Times New Roman" w:cs="Times New Roman"/>
          <w:sz w:val="24"/>
          <w:szCs w:val="24"/>
        </w:rPr>
        <w:t xml:space="preserve"> </w:t>
      </w:r>
      <w:r w:rsidRPr="006E5E6B">
        <w:rPr>
          <w:rFonts w:ascii="Times New Roman" w:eastAsia="Times New Roman" w:hAnsi="Times New Roman" w:cs="Times New Roman"/>
          <w:sz w:val="24"/>
          <w:szCs w:val="24"/>
        </w:rPr>
        <w:t>про</w:t>
      </w:r>
      <w:r w:rsidRPr="006E5E6B">
        <w:rPr>
          <w:rFonts w:ascii="Times New Roman" w:eastAsia="Liberation Serif" w:hAnsi="Times New Roman" w:cs="Times New Roman"/>
          <w:sz w:val="24"/>
          <w:szCs w:val="24"/>
        </w:rPr>
        <w:t xml:space="preserve"> </w:t>
      </w:r>
      <w:r w:rsidRPr="006E5E6B">
        <w:rPr>
          <w:rFonts w:ascii="Times New Roman" w:eastAsia="Times New Roman" w:hAnsi="Times New Roman" w:cs="Times New Roman"/>
          <w:sz w:val="24"/>
          <w:szCs w:val="24"/>
        </w:rPr>
        <w:t>це</w:t>
      </w:r>
      <w:r w:rsidRPr="006E5E6B">
        <w:rPr>
          <w:rFonts w:ascii="Times New Roman" w:eastAsia="Liberation Serif" w:hAnsi="Times New Roman" w:cs="Times New Roman"/>
          <w:sz w:val="24"/>
          <w:szCs w:val="24"/>
        </w:rPr>
        <w:t xml:space="preserve"> </w:t>
      </w:r>
      <w:r w:rsidRPr="006E5E6B">
        <w:rPr>
          <w:rFonts w:ascii="Times New Roman" w:eastAsia="Times New Roman" w:hAnsi="Times New Roman" w:cs="Times New Roman"/>
          <w:sz w:val="24"/>
          <w:szCs w:val="24"/>
        </w:rPr>
        <w:t>Замовника</w:t>
      </w:r>
      <w:r w:rsidRPr="006E5E6B">
        <w:rPr>
          <w:rFonts w:ascii="Times New Roman" w:eastAsia="Liberation Serif" w:hAnsi="Times New Roman" w:cs="Times New Roman"/>
          <w:sz w:val="24"/>
          <w:szCs w:val="24"/>
        </w:rPr>
        <w:t xml:space="preserve"> </w:t>
      </w:r>
      <w:r w:rsidRPr="006E5E6B">
        <w:rPr>
          <w:rFonts w:ascii="Times New Roman" w:eastAsia="Times New Roman" w:hAnsi="Times New Roman" w:cs="Times New Roman"/>
          <w:sz w:val="24"/>
          <w:szCs w:val="24"/>
        </w:rPr>
        <w:t>та</w:t>
      </w:r>
      <w:r w:rsidRPr="006E5E6B">
        <w:rPr>
          <w:rFonts w:ascii="Times New Roman" w:eastAsia="Liberation Serif" w:hAnsi="Times New Roman" w:cs="Times New Roman"/>
          <w:sz w:val="24"/>
          <w:szCs w:val="24"/>
        </w:rPr>
        <w:t xml:space="preserve"> </w:t>
      </w:r>
      <w:r w:rsidRPr="006E5E6B">
        <w:rPr>
          <w:rFonts w:ascii="Times New Roman" w:eastAsia="Times New Roman" w:hAnsi="Times New Roman" w:cs="Times New Roman"/>
          <w:sz w:val="24"/>
          <w:szCs w:val="24"/>
        </w:rPr>
        <w:t>надає</w:t>
      </w:r>
      <w:r w:rsidRPr="006E5E6B">
        <w:rPr>
          <w:rFonts w:ascii="Times New Roman" w:eastAsia="Liberation Serif" w:hAnsi="Times New Roman" w:cs="Times New Roman"/>
          <w:sz w:val="24"/>
          <w:szCs w:val="24"/>
        </w:rPr>
        <w:t xml:space="preserve"> відповідну виконавчу документацію, складену у 2 (двох) примірниках.</w:t>
      </w:r>
    </w:p>
    <w:p w:rsidR="00925AF4" w:rsidRPr="006E5E6B" w:rsidRDefault="00514EEC">
      <w:pPr>
        <w:widowControl w:val="0"/>
        <w:numPr>
          <w:ilvl w:val="1"/>
          <w:numId w:val="8"/>
        </w:numPr>
        <w:pBdr>
          <w:top w:val="none" w:sz="0" w:space="0" w:color="000000"/>
          <w:left w:val="none" w:sz="0" w:space="0" w:color="000000"/>
          <w:bottom w:val="none" w:sz="0" w:space="0" w:color="000000"/>
          <w:right w:val="none" w:sz="0" w:space="0" w:color="000000"/>
          <w:between w:val="none" w:sz="0" w:space="0" w:color="000000"/>
        </w:pBdr>
        <w:tabs>
          <w:tab w:val="left" w:pos="567"/>
        </w:tabs>
        <w:suppressAutoHyphens/>
        <w:spacing w:after="0" w:line="240" w:lineRule="auto"/>
        <w:jc w:val="both"/>
        <w:rPr>
          <w:rFonts w:ascii="Times New Roman" w:eastAsia="Liberation Serif" w:hAnsi="Times New Roman" w:cs="Times New Roman"/>
          <w:iCs/>
          <w:sz w:val="24"/>
          <w:szCs w:val="24"/>
        </w:rPr>
      </w:pPr>
      <w:r w:rsidRPr="006E5E6B">
        <w:rPr>
          <w:rFonts w:ascii="Times New Roman" w:eastAsia="Times New Roman" w:hAnsi="Times New Roman" w:cs="Times New Roman"/>
          <w:sz w:val="24"/>
          <w:szCs w:val="24"/>
        </w:rPr>
        <w:t>Виявлені</w:t>
      </w:r>
      <w:r w:rsidRPr="006E5E6B">
        <w:rPr>
          <w:rFonts w:ascii="Times New Roman" w:eastAsia="Liberation Serif" w:hAnsi="Times New Roman" w:cs="Times New Roman"/>
          <w:sz w:val="24"/>
          <w:szCs w:val="24"/>
        </w:rPr>
        <w:t xml:space="preserve"> </w:t>
      </w:r>
      <w:r w:rsidRPr="006E5E6B">
        <w:rPr>
          <w:rFonts w:ascii="Times New Roman" w:eastAsia="Times New Roman" w:hAnsi="Times New Roman" w:cs="Times New Roman"/>
          <w:sz w:val="24"/>
          <w:szCs w:val="24"/>
        </w:rPr>
        <w:t>в</w:t>
      </w:r>
      <w:r w:rsidRPr="006E5E6B">
        <w:rPr>
          <w:rFonts w:ascii="Times New Roman" w:eastAsia="Liberation Serif" w:hAnsi="Times New Roman" w:cs="Times New Roman"/>
          <w:sz w:val="24"/>
          <w:szCs w:val="24"/>
        </w:rPr>
        <w:t xml:space="preserve"> </w:t>
      </w:r>
      <w:r w:rsidRPr="006E5E6B">
        <w:rPr>
          <w:rFonts w:ascii="Times New Roman" w:eastAsia="Times New Roman" w:hAnsi="Times New Roman" w:cs="Times New Roman"/>
          <w:sz w:val="24"/>
          <w:szCs w:val="24"/>
        </w:rPr>
        <w:t>процесі</w:t>
      </w:r>
      <w:r w:rsidRPr="006E5E6B">
        <w:rPr>
          <w:rFonts w:ascii="Times New Roman" w:eastAsia="Liberation Serif" w:hAnsi="Times New Roman" w:cs="Times New Roman"/>
          <w:sz w:val="24"/>
          <w:szCs w:val="24"/>
        </w:rPr>
        <w:t xml:space="preserve"> </w:t>
      </w:r>
      <w:r w:rsidRPr="006E5E6B">
        <w:rPr>
          <w:rFonts w:ascii="Times New Roman" w:eastAsia="Times New Roman" w:hAnsi="Times New Roman" w:cs="Times New Roman"/>
          <w:sz w:val="24"/>
          <w:szCs w:val="24"/>
        </w:rPr>
        <w:t>приймання</w:t>
      </w:r>
      <w:r w:rsidRPr="006E5E6B">
        <w:rPr>
          <w:rFonts w:ascii="Times New Roman" w:eastAsia="Liberation Serif" w:hAnsi="Times New Roman" w:cs="Times New Roman"/>
          <w:sz w:val="24"/>
          <w:szCs w:val="24"/>
        </w:rPr>
        <w:t xml:space="preserve"> </w:t>
      </w:r>
      <w:r w:rsidRPr="006E5E6B">
        <w:rPr>
          <w:rFonts w:ascii="Times New Roman" w:eastAsia="Times New Roman" w:hAnsi="Times New Roman" w:cs="Times New Roman"/>
          <w:sz w:val="24"/>
          <w:szCs w:val="24"/>
        </w:rPr>
        <w:t>результатів виконаних робіт</w:t>
      </w:r>
      <w:r w:rsidRPr="006E5E6B">
        <w:rPr>
          <w:rFonts w:ascii="Times New Roman" w:eastAsia="Liberation Serif" w:hAnsi="Times New Roman" w:cs="Times New Roman"/>
          <w:sz w:val="24"/>
          <w:szCs w:val="24"/>
        </w:rPr>
        <w:t xml:space="preserve"> </w:t>
      </w:r>
      <w:r w:rsidRPr="006E5E6B">
        <w:rPr>
          <w:rFonts w:ascii="Times New Roman" w:eastAsia="Times New Roman" w:hAnsi="Times New Roman" w:cs="Times New Roman"/>
          <w:sz w:val="24"/>
          <w:szCs w:val="24"/>
        </w:rPr>
        <w:t>недоліки,</w:t>
      </w:r>
      <w:r w:rsidRPr="006E5E6B">
        <w:rPr>
          <w:rFonts w:ascii="Times New Roman" w:eastAsia="Liberation Serif" w:hAnsi="Times New Roman" w:cs="Times New Roman"/>
          <w:sz w:val="24"/>
          <w:szCs w:val="24"/>
        </w:rPr>
        <w:t xml:space="preserve"> </w:t>
      </w:r>
      <w:r w:rsidRPr="006E5E6B">
        <w:rPr>
          <w:rFonts w:ascii="Times New Roman" w:eastAsia="Times New Roman" w:hAnsi="Times New Roman" w:cs="Times New Roman"/>
          <w:sz w:val="24"/>
          <w:szCs w:val="24"/>
        </w:rPr>
        <w:t>що</w:t>
      </w:r>
      <w:r w:rsidRPr="006E5E6B">
        <w:rPr>
          <w:rFonts w:ascii="Times New Roman" w:eastAsia="Liberation Serif" w:hAnsi="Times New Roman" w:cs="Times New Roman"/>
          <w:sz w:val="24"/>
          <w:szCs w:val="24"/>
        </w:rPr>
        <w:t xml:space="preserve"> </w:t>
      </w:r>
      <w:r w:rsidRPr="006E5E6B">
        <w:rPr>
          <w:rFonts w:ascii="Times New Roman" w:eastAsia="Times New Roman" w:hAnsi="Times New Roman" w:cs="Times New Roman"/>
          <w:sz w:val="24"/>
          <w:szCs w:val="24"/>
        </w:rPr>
        <w:t>виникли</w:t>
      </w:r>
      <w:r w:rsidRPr="006E5E6B">
        <w:rPr>
          <w:rFonts w:ascii="Times New Roman" w:eastAsia="Liberation Serif" w:hAnsi="Times New Roman" w:cs="Times New Roman"/>
          <w:sz w:val="24"/>
          <w:szCs w:val="24"/>
        </w:rPr>
        <w:t xml:space="preserve"> </w:t>
      </w:r>
      <w:r w:rsidRPr="006E5E6B">
        <w:rPr>
          <w:rFonts w:ascii="Times New Roman" w:eastAsia="Times New Roman" w:hAnsi="Times New Roman" w:cs="Times New Roman"/>
          <w:sz w:val="24"/>
          <w:szCs w:val="24"/>
        </w:rPr>
        <w:t>з</w:t>
      </w:r>
      <w:r w:rsidRPr="006E5E6B">
        <w:rPr>
          <w:rFonts w:ascii="Times New Roman" w:eastAsia="Liberation Serif" w:hAnsi="Times New Roman" w:cs="Times New Roman"/>
          <w:sz w:val="24"/>
          <w:szCs w:val="24"/>
        </w:rPr>
        <w:t xml:space="preserve"> </w:t>
      </w:r>
      <w:r w:rsidRPr="006E5E6B">
        <w:rPr>
          <w:rFonts w:ascii="Times New Roman" w:eastAsia="Times New Roman" w:hAnsi="Times New Roman" w:cs="Times New Roman"/>
          <w:sz w:val="24"/>
          <w:szCs w:val="24"/>
        </w:rPr>
        <w:t>вини</w:t>
      </w:r>
      <w:r w:rsidRPr="006E5E6B">
        <w:rPr>
          <w:rFonts w:ascii="Times New Roman" w:eastAsia="Liberation Serif" w:hAnsi="Times New Roman" w:cs="Times New Roman"/>
          <w:sz w:val="24"/>
          <w:szCs w:val="24"/>
        </w:rPr>
        <w:t xml:space="preserve"> </w:t>
      </w:r>
      <w:r w:rsidRPr="006E5E6B">
        <w:rPr>
          <w:rFonts w:ascii="Times New Roman" w:eastAsia="Times New Roman" w:hAnsi="Times New Roman" w:cs="Times New Roman"/>
          <w:sz w:val="24"/>
          <w:szCs w:val="24"/>
        </w:rPr>
        <w:t>Підрядника,</w:t>
      </w:r>
      <w:r w:rsidRPr="006E5E6B">
        <w:rPr>
          <w:rFonts w:ascii="Times New Roman" w:eastAsia="Liberation Serif" w:hAnsi="Times New Roman" w:cs="Times New Roman"/>
          <w:sz w:val="24"/>
          <w:szCs w:val="24"/>
        </w:rPr>
        <w:t xml:space="preserve"> </w:t>
      </w:r>
      <w:r w:rsidRPr="006E5E6B">
        <w:rPr>
          <w:rFonts w:ascii="Times New Roman" w:eastAsia="Times New Roman" w:hAnsi="Times New Roman" w:cs="Times New Roman"/>
          <w:sz w:val="24"/>
          <w:szCs w:val="24"/>
        </w:rPr>
        <w:t>Підрядник</w:t>
      </w:r>
      <w:r w:rsidRPr="006E5E6B">
        <w:rPr>
          <w:rFonts w:ascii="Times New Roman" w:eastAsia="Liberation Serif" w:hAnsi="Times New Roman" w:cs="Times New Roman"/>
          <w:sz w:val="24"/>
          <w:szCs w:val="24"/>
        </w:rPr>
        <w:t xml:space="preserve"> </w:t>
      </w:r>
      <w:r w:rsidRPr="006E5E6B">
        <w:rPr>
          <w:rFonts w:ascii="Times New Roman" w:eastAsia="Times New Roman" w:hAnsi="Times New Roman" w:cs="Times New Roman"/>
          <w:sz w:val="24"/>
          <w:szCs w:val="24"/>
        </w:rPr>
        <w:t>усуває</w:t>
      </w:r>
      <w:r w:rsidRPr="006E5E6B">
        <w:rPr>
          <w:rFonts w:ascii="Times New Roman" w:eastAsia="Liberation Serif" w:hAnsi="Times New Roman" w:cs="Times New Roman"/>
          <w:sz w:val="24"/>
          <w:szCs w:val="24"/>
        </w:rPr>
        <w:t xml:space="preserve"> </w:t>
      </w:r>
      <w:r w:rsidRPr="006E5E6B">
        <w:rPr>
          <w:rFonts w:ascii="Times New Roman" w:eastAsia="Times New Roman" w:hAnsi="Times New Roman" w:cs="Times New Roman"/>
          <w:sz w:val="24"/>
          <w:szCs w:val="24"/>
        </w:rPr>
        <w:t>за</w:t>
      </w:r>
      <w:r w:rsidRPr="006E5E6B">
        <w:rPr>
          <w:rFonts w:ascii="Times New Roman" w:eastAsia="Liberation Serif" w:hAnsi="Times New Roman" w:cs="Times New Roman"/>
          <w:sz w:val="24"/>
          <w:szCs w:val="24"/>
        </w:rPr>
        <w:t xml:space="preserve"> </w:t>
      </w:r>
      <w:r w:rsidRPr="006E5E6B">
        <w:rPr>
          <w:rFonts w:ascii="Times New Roman" w:eastAsia="Times New Roman" w:hAnsi="Times New Roman" w:cs="Times New Roman"/>
          <w:sz w:val="24"/>
          <w:szCs w:val="24"/>
        </w:rPr>
        <w:t>свій</w:t>
      </w:r>
      <w:r w:rsidRPr="006E5E6B">
        <w:rPr>
          <w:rFonts w:ascii="Times New Roman" w:eastAsia="Liberation Serif" w:hAnsi="Times New Roman" w:cs="Times New Roman"/>
          <w:sz w:val="24"/>
          <w:szCs w:val="24"/>
        </w:rPr>
        <w:t xml:space="preserve"> </w:t>
      </w:r>
      <w:r w:rsidRPr="006E5E6B">
        <w:rPr>
          <w:rFonts w:ascii="Times New Roman" w:eastAsia="Times New Roman" w:hAnsi="Times New Roman" w:cs="Times New Roman"/>
          <w:sz w:val="24"/>
          <w:szCs w:val="24"/>
        </w:rPr>
        <w:t>рахунок</w:t>
      </w:r>
      <w:r w:rsidRPr="006E5E6B">
        <w:rPr>
          <w:rFonts w:ascii="Times New Roman" w:eastAsia="Liberation Serif" w:hAnsi="Times New Roman" w:cs="Times New Roman"/>
          <w:sz w:val="24"/>
          <w:szCs w:val="24"/>
        </w:rPr>
        <w:t xml:space="preserve"> </w:t>
      </w:r>
      <w:r w:rsidRPr="006E5E6B">
        <w:rPr>
          <w:rFonts w:ascii="Times New Roman" w:eastAsia="Times New Roman" w:hAnsi="Times New Roman" w:cs="Times New Roman"/>
          <w:sz w:val="24"/>
          <w:szCs w:val="24"/>
        </w:rPr>
        <w:t>та</w:t>
      </w:r>
      <w:r w:rsidRPr="006E5E6B">
        <w:rPr>
          <w:rFonts w:ascii="Times New Roman" w:eastAsia="Liberation Serif" w:hAnsi="Times New Roman" w:cs="Times New Roman"/>
          <w:sz w:val="24"/>
          <w:szCs w:val="24"/>
        </w:rPr>
        <w:t xml:space="preserve"> </w:t>
      </w:r>
      <w:r w:rsidRPr="006E5E6B">
        <w:rPr>
          <w:rFonts w:ascii="Times New Roman" w:eastAsia="Times New Roman" w:hAnsi="Times New Roman" w:cs="Times New Roman"/>
          <w:sz w:val="24"/>
          <w:szCs w:val="24"/>
        </w:rPr>
        <w:t>в</w:t>
      </w:r>
      <w:r w:rsidRPr="006E5E6B">
        <w:rPr>
          <w:rFonts w:ascii="Times New Roman" w:eastAsia="Liberation Serif" w:hAnsi="Times New Roman" w:cs="Times New Roman"/>
          <w:sz w:val="24"/>
          <w:szCs w:val="24"/>
        </w:rPr>
        <w:t xml:space="preserve"> </w:t>
      </w:r>
      <w:r w:rsidRPr="006E5E6B">
        <w:rPr>
          <w:rFonts w:ascii="Times New Roman" w:eastAsia="Times New Roman" w:hAnsi="Times New Roman" w:cs="Times New Roman"/>
          <w:sz w:val="24"/>
          <w:szCs w:val="24"/>
        </w:rPr>
        <w:t>терміни,</w:t>
      </w:r>
      <w:r w:rsidRPr="006E5E6B">
        <w:rPr>
          <w:rFonts w:ascii="Times New Roman" w:eastAsia="Liberation Serif" w:hAnsi="Times New Roman" w:cs="Times New Roman"/>
          <w:sz w:val="24"/>
          <w:szCs w:val="24"/>
        </w:rPr>
        <w:t xml:space="preserve"> </w:t>
      </w:r>
      <w:r w:rsidRPr="006E5E6B">
        <w:rPr>
          <w:rFonts w:ascii="Times New Roman" w:eastAsia="Times New Roman" w:hAnsi="Times New Roman" w:cs="Times New Roman"/>
          <w:sz w:val="24"/>
          <w:szCs w:val="24"/>
        </w:rPr>
        <w:t>що</w:t>
      </w:r>
      <w:r w:rsidRPr="006E5E6B">
        <w:rPr>
          <w:rFonts w:ascii="Times New Roman" w:eastAsia="Liberation Serif" w:hAnsi="Times New Roman" w:cs="Times New Roman"/>
          <w:sz w:val="24"/>
          <w:szCs w:val="24"/>
        </w:rPr>
        <w:t xml:space="preserve"> </w:t>
      </w:r>
      <w:r w:rsidRPr="006E5E6B">
        <w:rPr>
          <w:rFonts w:ascii="Times New Roman" w:eastAsia="Times New Roman" w:hAnsi="Times New Roman" w:cs="Times New Roman"/>
          <w:sz w:val="24"/>
          <w:szCs w:val="24"/>
        </w:rPr>
        <w:t>визначені</w:t>
      </w:r>
      <w:r w:rsidRPr="006E5E6B">
        <w:rPr>
          <w:rFonts w:ascii="Times New Roman" w:eastAsia="Liberation Serif" w:hAnsi="Times New Roman" w:cs="Times New Roman"/>
          <w:sz w:val="24"/>
          <w:szCs w:val="24"/>
        </w:rPr>
        <w:t xml:space="preserve"> </w:t>
      </w:r>
      <w:r w:rsidRPr="006E5E6B">
        <w:rPr>
          <w:rFonts w:ascii="Times New Roman" w:eastAsia="Times New Roman" w:hAnsi="Times New Roman" w:cs="Times New Roman"/>
          <w:sz w:val="24"/>
          <w:szCs w:val="24"/>
        </w:rPr>
        <w:t>в</w:t>
      </w:r>
      <w:r w:rsidRPr="006E5E6B">
        <w:rPr>
          <w:rFonts w:ascii="Times New Roman" w:eastAsia="Liberation Serif" w:hAnsi="Times New Roman" w:cs="Times New Roman"/>
          <w:sz w:val="24"/>
          <w:szCs w:val="24"/>
        </w:rPr>
        <w:t xml:space="preserve"> </w:t>
      </w:r>
      <w:r w:rsidRPr="006E5E6B">
        <w:rPr>
          <w:rFonts w:ascii="Times New Roman" w:eastAsia="Times New Roman" w:hAnsi="Times New Roman" w:cs="Times New Roman"/>
          <w:sz w:val="24"/>
          <w:szCs w:val="24"/>
        </w:rPr>
        <w:t>Акті</w:t>
      </w:r>
      <w:r w:rsidRPr="006E5E6B">
        <w:rPr>
          <w:rFonts w:ascii="Times New Roman" w:eastAsia="Liberation Serif" w:hAnsi="Times New Roman" w:cs="Times New Roman"/>
          <w:sz w:val="24"/>
          <w:szCs w:val="24"/>
        </w:rPr>
        <w:t xml:space="preserve"> </w:t>
      </w:r>
      <w:r w:rsidRPr="006E5E6B">
        <w:rPr>
          <w:rFonts w:ascii="Times New Roman" w:eastAsia="Times New Roman" w:hAnsi="Times New Roman" w:cs="Times New Roman"/>
          <w:sz w:val="24"/>
          <w:szCs w:val="24"/>
        </w:rPr>
        <w:t>виявлених</w:t>
      </w:r>
      <w:r w:rsidRPr="006E5E6B">
        <w:rPr>
          <w:rFonts w:ascii="Times New Roman" w:eastAsia="Liberation Serif" w:hAnsi="Times New Roman" w:cs="Times New Roman"/>
          <w:sz w:val="24"/>
          <w:szCs w:val="24"/>
        </w:rPr>
        <w:t xml:space="preserve"> </w:t>
      </w:r>
      <w:r w:rsidRPr="006E5E6B">
        <w:rPr>
          <w:rFonts w:ascii="Times New Roman" w:eastAsia="Times New Roman" w:hAnsi="Times New Roman" w:cs="Times New Roman"/>
          <w:sz w:val="24"/>
          <w:szCs w:val="24"/>
        </w:rPr>
        <w:t>недоліків (дефектному акті).</w:t>
      </w:r>
      <w:r w:rsidRPr="006E5E6B">
        <w:rPr>
          <w:rFonts w:ascii="Times New Roman" w:eastAsia="Liberation Serif" w:hAnsi="Times New Roman" w:cs="Times New Roman"/>
          <w:iCs/>
          <w:sz w:val="24"/>
          <w:szCs w:val="24"/>
        </w:rPr>
        <w:t xml:space="preserve"> </w:t>
      </w:r>
    </w:p>
    <w:p w:rsidR="00925AF4" w:rsidRPr="006E5E6B" w:rsidRDefault="00514EEC">
      <w:pPr>
        <w:widowControl w:val="0"/>
        <w:numPr>
          <w:ilvl w:val="1"/>
          <w:numId w:val="8"/>
        </w:numPr>
        <w:pBdr>
          <w:top w:val="none" w:sz="0" w:space="0" w:color="000000"/>
          <w:left w:val="none" w:sz="0" w:space="0" w:color="000000"/>
          <w:bottom w:val="none" w:sz="0" w:space="0" w:color="000000"/>
          <w:right w:val="none" w:sz="0" w:space="0" w:color="000000"/>
          <w:between w:val="none" w:sz="0" w:space="0" w:color="000000"/>
        </w:pBdr>
        <w:tabs>
          <w:tab w:val="left" w:pos="567"/>
        </w:tabs>
        <w:suppressAutoHyphens/>
        <w:spacing w:after="0" w:line="240" w:lineRule="auto"/>
        <w:jc w:val="both"/>
        <w:rPr>
          <w:rFonts w:ascii="Times New Roman" w:eastAsia="Times New Roman" w:hAnsi="Times New Roman" w:cs="Times New Roman"/>
          <w:sz w:val="24"/>
          <w:szCs w:val="24"/>
        </w:rPr>
      </w:pPr>
      <w:r w:rsidRPr="006E5E6B">
        <w:rPr>
          <w:rFonts w:ascii="Times New Roman" w:eastAsia="Times New Roman" w:hAnsi="Times New Roman" w:cs="Times New Roman"/>
          <w:sz w:val="24"/>
          <w:szCs w:val="24"/>
        </w:rPr>
        <w:t>Якщо нормативними актами передбачено проведення випробувань результатів виконаних робіт, або таке випробування викликане характером цих робіт, їх здавання та приймання проводиться у разі позитивного результату такого випробування.</w:t>
      </w:r>
    </w:p>
    <w:p w:rsidR="00925AF4" w:rsidRPr="006E5E6B" w:rsidRDefault="00514EEC">
      <w:pPr>
        <w:widowControl w:val="0"/>
        <w:numPr>
          <w:ilvl w:val="1"/>
          <w:numId w:val="8"/>
        </w:numPr>
        <w:pBdr>
          <w:top w:val="none" w:sz="0" w:space="0" w:color="000000"/>
          <w:left w:val="none" w:sz="0" w:space="0" w:color="000000"/>
          <w:bottom w:val="none" w:sz="0" w:space="0" w:color="000000"/>
          <w:right w:val="none" w:sz="0" w:space="0" w:color="000000"/>
          <w:between w:val="none" w:sz="0" w:space="0" w:color="000000"/>
        </w:pBdr>
        <w:tabs>
          <w:tab w:val="left" w:pos="567"/>
        </w:tabs>
        <w:suppressAutoHyphens/>
        <w:spacing w:after="0" w:line="240" w:lineRule="auto"/>
        <w:jc w:val="both"/>
        <w:rPr>
          <w:rFonts w:ascii="Times New Roman" w:eastAsia="Times New Roman" w:hAnsi="Times New Roman" w:cs="Times New Roman"/>
          <w:sz w:val="24"/>
          <w:szCs w:val="24"/>
        </w:rPr>
      </w:pPr>
      <w:r w:rsidRPr="006E5E6B">
        <w:rPr>
          <w:rFonts w:ascii="Times New Roman" w:eastAsia="Times New Roman" w:hAnsi="Times New Roman" w:cs="Times New Roman"/>
          <w:sz w:val="24"/>
          <w:szCs w:val="24"/>
        </w:rPr>
        <w:t xml:space="preserve">У разі виявлення в процесі </w:t>
      </w:r>
      <w:r w:rsidRPr="006E5E6B">
        <w:rPr>
          <w:rFonts w:ascii="Times New Roman" w:hAnsi="Times New Roman" w:cs="Times New Roman"/>
          <w:sz w:val="24"/>
          <w:szCs w:val="24"/>
        </w:rPr>
        <w:t>приймання-передачі</w:t>
      </w:r>
      <w:r w:rsidRPr="006E5E6B">
        <w:rPr>
          <w:rFonts w:ascii="Times New Roman" w:eastAsia="Times New Roman" w:hAnsi="Times New Roman" w:cs="Times New Roman"/>
          <w:sz w:val="24"/>
          <w:szCs w:val="24"/>
        </w:rPr>
        <w:t xml:space="preserve"> результатів виконаних робіт </w:t>
      </w:r>
      <w:r w:rsidRPr="006E5E6B">
        <w:rPr>
          <w:rFonts w:ascii="Times New Roman" w:eastAsia="Times New Roman" w:hAnsi="Times New Roman" w:cs="Times New Roman"/>
          <w:vanish/>
          <w:sz w:val="24"/>
          <w:szCs w:val="24"/>
        </w:rPr>
        <w:t>(Об’єкта)</w:t>
      </w:r>
      <w:r w:rsidRPr="006E5E6B">
        <w:rPr>
          <w:rFonts w:ascii="Times New Roman" w:eastAsia="Times New Roman" w:hAnsi="Times New Roman" w:cs="Times New Roman"/>
          <w:sz w:val="24"/>
          <w:szCs w:val="24"/>
        </w:rPr>
        <w:t xml:space="preserve"> недоліків, які допущені з вини Підрядника, він протягом строку, визначеного комісією, зобов’язаний усунути їх і повторно повідомити Замовника про готовність до здавання результатів виконаних робіт. </w:t>
      </w:r>
      <w:r w:rsidRPr="006E5E6B">
        <w:rPr>
          <w:rFonts w:ascii="Times New Roman" w:eastAsia="Times New Roman" w:hAnsi="Times New Roman" w:cs="Times New Roman"/>
          <w:vanish/>
          <w:sz w:val="24"/>
          <w:szCs w:val="24"/>
        </w:rPr>
        <w:t>(Об’єкта)</w:t>
      </w:r>
    </w:p>
    <w:p w:rsidR="00925AF4" w:rsidRPr="006E5E6B" w:rsidRDefault="00514EEC">
      <w:pPr>
        <w:widowControl w:val="0"/>
        <w:numPr>
          <w:ilvl w:val="1"/>
          <w:numId w:val="8"/>
        </w:numPr>
        <w:pBdr>
          <w:top w:val="none" w:sz="0" w:space="0" w:color="000000"/>
          <w:left w:val="none" w:sz="0" w:space="0" w:color="000000"/>
          <w:bottom w:val="none" w:sz="0" w:space="0" w:color="000000"/>
          <w:right w:val="none" w:sz="0" w:space="0" w:color="000000"/>
          <w:between w:val="none" w:sz="0" w:space="0" w:color="000000"/>
        </w:pBdr>
        <w:tabs>
          <w:tab w:val="left" w:pos="567"/>
        </w:tabs>
        <w:suppressAutoHyphens/>
        <w:spacing w:after="0" w:line="240" w:lineRule="auto"/>
        <w:jc w:val="both"/>
        <w:rPr>
          <w:rFonts w:ascii="Times New Roman" w:eastAsia="Times New Roman" w:hAnsi="Times New Roman" w:cs="Times New Roman"/>
          <w:sz w:val="24"/>
          <w:szCs w:val="24"/>
        </w:rPr>
      </w:pPr>
      <w:r w:rsidRPr="006E5E6B">
        <w:rPr>
          <w:rFonts w:ascii="Times New Roman" w:eastAsia="Times New Roman" w:hAnsi="Times New Roman" w:cs="Times New Roman"/>
          <w:sz w:val="24"/>
          <w:szCs w:val="24"/>
        </w:rPr>
        <w:t xml:space="preserve">Якщо виявлені недоліки не можуть бути усунені Підрядником, Замовником або третьою особою, Замовник має право відмовитися від прийняття таких робіт, </w:t>
      </w:r>
      <w:r w:rsidRPr="006E5E6B">
        <w:rPr>
          <w:rFonts w:ascii="Times New Roman" w:eastAsia="Times New Roman" w:hAnsi="Times New Roman" w:cs="Times New Roman"/>
          <w:vanish/>
          <w:sz w:val="24"/>
          <w:szCs w:val="24"/>
        </w:rPr>
        <w:t>(Об’єкт</w:t>
      </w:r>
      <w:r w:rsidRPr="006E5E6B">
        <w:rPr>
          <w:rFonts w:ascii="Times New Roman" w:eastAsia="Times New Roman" w:hAnsi="Times New Roman" w:cs="Times New Roman"/>
          <w:sz w:val="24"/>
          <w:szCs w:val="24"/>
        </w:rPr>
        <w:t>вимагати відповідного зниження Договірної ціни чи компенсації збитків.</w:t>
      </w:r>
    </w:p>
    <w:p w:rsidR="00925AF4" w:rsidRPr="006E5E6B" w:rsidRDefault="00514EEC">
      <w:pPr>
        <w:widowControl w:val="0"/>
        <w:numPr>
          <w:ilvl w:val="1"/>
          <w:numId w:val="8"/>
        </w:numPr>
        <w:pBdr>
          <w:top w:val="none" w:sz="0" w:space="0" w:color="000000"/>
          <w:left w:val="none" w:sz="0" w:space="0" w:color="000000"/>
          <w:bottom w:val="none" w:sz="0" w:space="0" w:color="000000"/>
          <w:right w:val="none" w:sz="0" w:space="0" w:color="000000"/>
          <w:between w:val="none" w:sz="0" w:space="0" w:color="000000"/>
        </w:pBdr>
        <w:tabs>
          <w:tab w:val="left" w:pos="567"/>
        </w:tabs>
        <w:suppressAutoHyphens/>
        <w:spacing w:after="0" w:line="240" w:lineRule="auto"/>
        <w:jc w:val="both"/>
        <w:rPr>
          <w:rFonts w:ascii="Times New Roman" w:eastAsia="Times New Roman" w:hAnsi="Times New Roman" w:cs="Times New Roman"/>
          <w:sz w:val="24"/>
          <w:szCs w:val="24"/>
        </w:rPr>
      </w:pPr>
      <w:r w:rsidRPr="006E5E6B">
        <w:rPr>
          <w:rFonts w:ascii="Times New Roman" w:eastAsia="Times New Roman" w:hAnsi="Times New Roman" w:cs="Times New Roman"/>
          <w:sz w:val="24"/>
          <w:szCs w:val="24"/>
        </w:rPr>
        <w:t xml:space="preserve">Підписання Акту </w:t>
      </w:r>
      <w:r w:rsidRPr="006E5E6B">
        <w:rPr>
          <w:rFonts w:ascii="Times New Roman" w:hAnsi="Times New Roman" w:cs="Times New Roman"/>
          <w:sz w:val="24"/>
          <w:szCs w:val="24"/>
        </w:rPr>
        <w:t>приймання-передачі</w:t>
      </w:r>
      <w:r w:rsidRPr="006E5E6B">
        <w:rPr>
          <w:rFonts w:ascii="Times New Roman" w:eastAsia="Times New Roman" w:hAnsi="Times New Roman" w:cs="Times New Roman"/>
          <w:sz w:val="24"/>
          <w:szCs w:val="24"/>
        </w:rPr>
        <w:t xml:space="preserve"> виконаних робіт є підставою для проведення остаточних розрахунків між Сторонами.</w:t>
      </w:r>
    </w:p>
    <w:p w:rsidR="00925AF4" w:rsidRPr="006E5E6B" w:rsidRDefault="00514EEC">
      <w:pPr>
        <w:widowControl w:val="0"/>
        <w:numPr>
          <w:ilvl w:val="1"/>
          <w:numId w:val="8"/>
        </w:numPr>
        <w:pBdr>
          <w:top w:val="none" w:sz="0" w:space="0" w:color="000000"/>
          <w:left w:val="none" w:sz="0" w:space="0" w:color="000000"/>
          <w:bottom w:val="none" w:sz="0" w:space="0" w:color="000000"/>
          <w:right w:val="none" w:sz="0" w:space="0" w:color="000000"/>
          <w:between w:val="none" w:sz="0" w:space="0" w:color="000000"/>
        </w:pBdr>
        <w:tabs>
          <w:tab w:val="left" w:pos="567"/>
        </w:tabs>
        <w:suppressAutoHyphens/>
        <w:spacing w:after="0" w:line="240" w:lineRule="auto"/>
        <w:jc w:val="both"/>
        <w:rPr>
          <w:rFonts w:ascii="Times New Roman" w:eastAsia="Times New Roman" w:hAnsi="Times New Roman" w:cs="Times New Roman"/>
          <w:sz w:val="24"/>
          <w:szCs w:val="24"/>
        </w:rPr>
      </w:pPr>
      <w:r w:rsidRPr="006E5E6B">
        <w:rPr>
          <w:rFonts w:ascii="Times New Roman" w:eastAsia="Times New Roman" w:hAnsi="Times New Roman" w:cs="Times New Roman"/>
          <w:sz w:val="24"/>
          <w:szCs w:val="24"/>
        </w:rPr>
        <w:t xml:space="preserve">Акти </w:t>
      </w:r>
      <w:r w:rsidRPr="006E5E6B">
        <w:rPr>
          <w:rFonts w:ascii="Times New Roman" w:hAnsi="Times New Roman" w:cs="Times New Roman"/>
          <w:sz w:val="24"/>
          <w:szCs w:val="24"/>
        </w:rPr>
        <w:t>приймання-передачі</w:t>
      </w:r>
      <w:r w:rsidRPr="006E5E6B">
        <w:rPr>
          <w:rFonts w:ascii="Times New Roman" w:eastAsia="Times New Roman" w:hAnsi="Times New Roman" w:cs="Times New Roman"/>
          <w:sz w:val="24"/>
          <w:szCs w:val="24"/>
        </w:rPr>
        <w:t xml:space="preserve"> виконаних робіт за формою КБ-2в та довідки про вартість виконаних робіт за формою КБ-3 за підписом уповноваженої на те особою Підрядника і скріплені печаткою Підрядника, надаються Замовнику щомісяця до 25 числа звітного місяця включно.</w:t>
      </w:r>
    </w:p>
    <w:p w:rsidR="00925AF4" w:rsidRPr="006E5E6B" w:rsidRDefault="00514EEC">
      <w:pPr>
        <w:widowControl w:val="0"/>
        <w:numPr>
          <w:ilvl w:val="1"/>
          <w:numId w:val="8"/>
        </w:numPr>
        <w:pBdr>
          <w:top w:val="none" w:sz="0" w:space="0" w:color="000000"/>
          <w:left w:val="none" w:sz="0" w:space="0" w:color="000000"/>
          <w:bottom w:val="none" w:sz="0" w:space="0" w:color="000000"/>
          <w:right w:val="none" w:sz="0" w:space="0" w:color="000000"/>
          <w:between w:val="none" w:sz="0" w:space="0" w:color="000000"/>
        </w:pBdr>
        <w:tabs>
          <w:tab w:val="left" w:pos="567"/>
        </w:tabs>
        <w:suppressAutoHyphens/>
        <w:spacing w:after="0" w:line="240" w:lineRule="auto"/>
        <w:jc w:val="both"/>
        <w:rPr>
          <w:rFonts w:ascii="Times New Roman" w:eastAsia="Times New Roman" w:hAnsi="Times New Roman" w:cs="Times New Roman"/>
          <w:sz w:val="24"/>
          <w:szCs w:val="24"/>
        </w:rPr>
      </w:pPr>
      <w:r w:rsidRPr="006E5E6B">
        <w:rPr>
          <w:rFonts w:ascii="Times New Roman" w:eastAsia="Times New Roman" w:hAnsi="Times New Roman" w:cs="Times New Roman"/>
          <w:sz w:val="24"/>
          <w:szCs w:val="24"/>
        </w:rPr>
        <w:t xml:space="preserve">Замовник протягом 14 робочих днів зобов’язаний повернути Підряднику підписаний Акт здавання-приймання виконаних робіт та довідку про вартість виконаних робіт або повернути їх з мотивованою відмовою від підписання. </w:t>
      </w:r>
    </w:p>
    <w:p w:rsidR="00925AF4" w:rsidRPr="006E5E6B" w:rsidRDefault="00514EEC">
      <w:pPr>
        <w:widowControl w:val="0"/>
        <w:numPr>
          <w:ilvl w:val="1"/>
          <w:numId w:val="8"/>
        </w:numPr>
        <w:pBdr>
          <w:top w:val="none" w:sz="0" w:space="0" w:color="000000"/>
          <w:left w:val="none" w:sz="0" w:space="0" w:color="000000"/>
          <w:bottom w:val="none" w:sz="0" w:space="0" w:color="000000"/>
          <w:right w:val="none" w:sz="0" w:space="0" w:color="000000"/>
          <w:between w:val="none" w:sz="0" w:space="0" w:color="000000"/>
        </w:pBdr>
        <w:tabs>
          <w:tab w:val="left" w:pos="567"/>
        </w:tabs>
        <w:suppressAutoHyphens/>
        <w:spacing w:after="0" w:line="240" w:lineRule="auto"/>
        <w:jc w:val="both"/>
        <w:rPr>
          <w:rFonts w:ascii="Times New Roman" w:eastAsia="Times New Roman" w:hAnsi="Times New Roman" w:cs="Times New Roman"/>
          <w:sz w:val="24"/>
          <w:szCs w:val="24"/>
        </w:rPr>
      </w:pPr>
      <w:r w:rsidRPr="006E5E6B">
        <w:rPr>
          <w:rFonts w:ascii="Times New Roman" w:eastAsia="Times New Roman" w:hAnsi="Times New Roman" w:cs="Times New Roman"/>
          <w:sz w:val="24"/>
          <w:szCs w:val="24"/>
        </w:rPr>
        <w:t>У разі мотивованої відмови, Сторонами складається двосторонній дефектний акт з переліком необхідних доробок та термінів виконання.</w:t>
      </w:r>
    </w:p>
    <w:p w:rsidR="00925AF4" w:rsidRPr="006E5E6B" w:rsidRDefault="00514EEC">
      <w:pPr>
        <w:widowControl w:val="0"/>
        <w:numPr>
          <w:ilvl w:val="1"/>
          <w:numId w:val="8"/>
        </w:numPr>
        <w:pBdr>
          <w:top w:val="none" w:sz="0" w:space="0" w:color="000000"/>
          <w:left w:val="none" w:sz="0" w:space="0" w:color="000000"/>
          <w:bottom w:val="none" w:sz="0" w:space="0" w:color="000000"/>
          <w:right w:val="none" w:sz="0" w:space="0" w:color="000000"/>
          <w:between w:val="none" w:sz="0" w:space="0" w:color="000000"/>
        </w:pBdr>
        <w:tabs>
          <w:tab w:val="left" w:pos="567"/>
        </w:tabs>
        <w:suppressAutoHyphens/>
        <w:spacing w:after="0" w:line="240" w:lineRule="auto"/>
        <w:jc w:val="both"/>
        <w:rPr>
          <w:rFonts w:ascii="Times New Roman" w:eastAsia="Times New Roman" w:hAnsi="Times New Roman" w:cs="Times New Roman"/>
          <w:sz w:val="24"/>
          <w:szCs w:val="24"/>
        </w:rPr>
      </w:pPr>
      <w:r w:rsidRPr="006E5E6B">
        <w:rPr>
          <w:rFonts w:ascii="Times New Roman" w:eastAsia="Times New Roman" w:hAnsi="Times New Roman" w:cs="Times New Roman"/>
          <w:sz w:val="24"/>
          <w:szCs w:val="24"/>
        </w:rPr>
        <w:t xml:space="preserve">До актів </w:t>
      </w:r>
      <w:r w:rsidRPr="006E5E6B">
        <w:rPr>
          <w:rFonts w:ascii="Times New Roman" w:hAnsi="Times New Roman" w:cs="Times New Roman"/>
          <w:sz w:val="24"/>
          <w:szCs w:val="24"/>
        </w:rPr>
        <w:t>приймання-передачі</w:t>
      </w:r>
      <w:r w:rsidRPr="006E5E6B">
        <w:rPr>
          <w:rFonts w:ascii="Times New Roman" w:eastAsia="Times New Roman" w:hAnsi="Times New Roman" w:cs="Times New Roman"/>
          <w:sz w:val="24"/>
          <w:szCs w:val="24"/>
        </w:rPr>
        <w:t xml:space="preserve"> виконаних робіт Підрядник надає Замовнику виконавчу документацію, яка складена у відповідності до діючих нормативних документів. У разі ненадання або невідповідності виконавчої документації діючим нормам Замовник має право відкласти підписання актів за формою КБ-2в та довідки КБ-3, при цьому роботи вважаються такими, що не прийняті Замовником.</w:t>
      </w:r>
    </w:p>
    <w:p w:rsidR="00925AF4" w:rsidRPr="006E5E6B" w:rsidRDefault="00514EEC">
      <w:pPr>
        <w:widowControl w:val="0"/>
        <w:tabs>
          <w:tab w:val="left" w:pos="567"/>
        </w:tabs>
        <w:spacing w:after="0" w:line="240" w:lineRule="auto"/>
        <w:jc w:val="both"/>
        <w:rPr>
          <w:rFonts w:ascii="Times New Roman" w:eastAsia="Times New Roman" w:hAnsi="Times New Roman" w:cs="Times New Roman"/>
          <w:sz w:val="24"/>
          <w:szCs w:val="24"/>
        </w:rPr>
      </w:pPr>
      <w:r w:rsidRPr="006E5E6B">
        <w:rPr>
          <w:rFonts w:ascii="Times New Roman" w:eastAsia="Times New Roman" w:hAnsi="Times New Roman" w:cs="Times New Roman"/>
          <w:sz w:val="24"/>
          <w:szCs w:val="24"/>
        </w:rPr>
        <w:t>При погодженні вартості робіт Замовник перевіряє показники матеріально-технічних ресурсів, при виявленні завищених показників Замовник має право відкласти підписання актів за формами КБ-2в та довідки КБ-3 до досягнення взаємної згоди Сторін.</w:t>
      </w:r>
    </w:p>
    <w:p w:rsidR="00925AF4" w:rsidRPr="006E5E6B" w:rsidRDefault="00925AF4">
      <w:pPr>
        <w:widowControl w:val="0"/>
        <w:tabs>
          <w:tab w:val="left" w:pos="567"/>
        </w:tabs>
        <w:spacing w:after="0" w:line="240" w:lineRule="auto"/>
        <w:jc w:val="both"/>
        <w:rPr>
          <w:rFonts w:ascii="Times New Roman" w:eastAsia="Times New Roman" w:hAnsi="Times New Roman" w:cs="Times New Roman"/>
          <w:sz w:val="24"/>
          <w:szCs w:val="24"/>
        </w:rPr>
      </w:pPr>
    </w:p>
    <w:p w:rsidR="00925AF4" w:rsidRPr="006E5E6B" w:rsidRDefault="00514EEC">
      <w:pPr>
        <w:widowControl w:val="0"/>
        <w:tabs>
          <w:tab w:val="left" w:pos="1120"/>
        </w:tabs>
        <w:spacing w:after="0" w:line="240" w:lineRule="auto"/>
        <w:ind w:firstLine="560"/>
        <w:jc w:val="center"/>
        <w:rPr>
          <w:rFonts w:ascii="Times New Roman" w:eastAsia="Times New Roman" w:hAnsi="Times New Roman" w:cs="Times New Roman"/>
          <w:b/>
          <w:sz w:val="24"/>
          <w:szCs w:val="24"/>
        </w:rPr>
      </w:pPr>
      <w:r w:rsidRPr="006E5E6B">
        <w:rPr>
          <w:rFonts w:ascii="Times New Roman" w:eastAsia="Times New Roman" w:hAnsi="Times New Roman" w:cs="Times New Roman"/>
          <w:b/>
          <w:sz w:val="24"/>
          <w:szCs w:val="24"/>
        </w:rPr>
        <w:t>13. ГАРАНТІЙНІ СТРОКИ ЯКОСТІ РЕЗУЛЬТАТІВ ВИКОНАНИХ  РОБІТ ТА ПОРЯДОК УСУНЕННЯ ВИЯВЛЕНИХ НЕДОЛІКІВ (ДЕФЕКТІВ)</w:t>
      </w:r>
    </w:p>
    <w:p w:rsidR="00925AF4" w:rsidRPr="006E5E6B" w:rsidRDefault="00925AF4">
      <w:pPr>
        <w:widowControl w:val="0"/>
        <w:tabs>
          <w:tab w:val="left" w:pos="1120"/>
        </w:tabs>
        <w:spacing w:after="0" w:line="240" w:lineRule="auto"/>
        <w:jc w:val="both"/>
        <w:rPr>
          <w:rFonts w:ascii="Times New Roman" w:eastAsia="Times New Roman" w:hAnsi="Times New Roman" w:cs="Times New Roman"/>
          <w:vanish/>
          <w:sz w:val="24"/>
          <w:szCs w:val="24"/>
        </w:rPr>
      </w:pPr>
    </w:p>
    <w:p w:rsidR="00925AF4" w:rsidRPr="006E5E6B" w:rsidRDefault="00514EEC">
      <w:pPr>
        <w:widowControl w:val="0"/>
        <w:numPr>
          <w:ilvl w:val="1"/>
          <w:numId w:val="9"/>
        </w:numPr>
        <w:tabs>
          <w:tab w:val="left" w:pos="1135"/>
        </w:tabs>
        <w:spacing w:after="0" w:line="240" w:lineRule="auto"/>
        <w:ind w:left="0" w:firstLine="0"/>
        <w:jc w:val="both"/>
        <w:rPr>
          <w:rFonts w:ascii="Times New Roman" w:eastAsia="Times New Roman" w:hAnsi="Times New Roman" w:cs="Times New Roman"/>
          <w:sz w:val="24"/>
          <w:szCs w:val="24"/>
        </w:rPr>
      </w:pPr>
      <w:r w:rsidRPr="006E5E6B">
        <w:rPr>
          <w:rFonts w:ascii="Times New Roman" w:eastAsia="Times New Roman" w:hAnsi="Times New Roman" w:cs="Times New Roman"/>
          <w:sz w:val="24"/>
          <w:szCs w:val="24"/>
        </w:rPr>
        <w:t>Підрядник гарантує якість результатів виконаних робіт і змонтованих конструкцій, досягнення показників, визначених у проектній документації, та можливість їх експлуатації протягом гарантійного строку.</w:t>
      </w:r>
    </w:p>
    <w:p w:rsidR="00925AF4" w:rsidRPr="006E5E6B" w:rsidRDefault="00514EEC">
      <w:pPr>
        <w:widowControl w:val="0"/>
        <w:numPr>
          <w:ilvl w:val="1"/>
          <w:numId w:val="9"/>
        </w:numPr>
        <w:tabs>
          <w:tab w:val="left" w:pos="1135"/>
        </w:tabs>
        <w:spacing w:after="0" w:line="240" w:lineRule="auto"/>
        <w:ind w:left="0" w:firstLine="0"/>
        <w:jc w:val="both"/>
        <w:rPr>
          <w:rFonts w:ascii="Times New Roman" w:eastAsia="Times New Roman" w:hAnsi="Times New Roman" w:cs="Times New Roman"/>
          <w:sz w:val="24"/>
          <w:szCs w:val="24"/>
        </w:rPr>
      </w:pPr>
      <w:r w:rsidRPr="006E5E6B">
        <w:rPr>
          <w:rFonts w:ascii="Times New Roman" w:eastAsia="Times New Roman" w:hAnsi="Times New Roman" w:cs="Times New Roman"/>
          <w:sz w:val="24"/>
          <w:szCs w:val="24"/>
        </w:rPr>
        <w:t>Гарантійний строк за цим Договором та відповідно до чинного зак</w:t>
      </w:r>
      <w:r w:rsidR="00C55893" w:rsidRPr="006E5E6B">
        <w:rPr>
          <w:rFonts w:ascii="Times New Roman" w:eastAsia="Times New Roman" w:hAnsi="Times New Roman" w:cs="Times New Roman"/>
          <w:sz w:val="24"/>
          <w:szCs w:val="24"/>
        </w:rPr>
        <w:t>онодавства становить 1 рік</w:t>
      </w:r>
      <w:r w:rsidRPr="006E5E6B">
        <w:rPr>
          <w:rFonts w:ascii="Times New Roman" w:eastAsia="Times New Roman" w:hAnsi="Times New Roman" w:cs="Times New Roman"/>
          <w:sz w:val="24"/>
          <w:szCs w:val="24"/>
        </w:rPr>
        <w:t xml:space="preserve"> з моменту передачі  результатів виконаних робіт Замовнику. Гарантійні строки на обладнання та матеріали відповідають гарантійним строкам заводів-виробників.</w:t>
      </w:r>
    </w:p>
    <w:p w:rsidR="00925AF4" w:rsidRPr="006E5E6B" w:rsidRDefault="00514EEC">
      <w:pPr>
        <w:widowControl w:val="0"/>
        <w:numPr>
          <w:ilvl w:val="1"/>
          <w:numId w:val="9"/>
        </w:numPr>
        <w:tabs>
          <w:tab w:val="left" w:pos="1135"/>
        </w:tabs>
        <w:spacing w:after="0" w:line="240" w:lineRule="auto"/>
        <w:ind w:left="0" w:firstLine="0"/>
        <w:jc w:val="both"/>
        <w:rPr>
          <w:rFonts w:ascii="Times New Roman" w:eastAsia="Times New Roman" w:hAnsi="Times New Roman" w:cs="Times New Roman"/>
          <w:vanish/>
          <w:sz w:val="24"/>
          <w:szCs w:val="24"/>
        </w:rPr>
      </w:pPr>
      <w:r w:rsidRPr="006E5E6B">
        <w:rPr>
          <w:rFonts w:ascii="Times New Roman" w:eastAsia="Times New Roman" w:hAnsi="Times New Roman" w:cs="Times New Roman"/>
          <w:vanish/>
          <w:sz w:val="24"/>
          <w:szCs w:val="24"/>
        </w:rPr>
        <w:t>Початком гарантійних строків вважається дата отримання Сертифікату відповідності, виданого інспекцією ДАБК.</w:t>
      </w:r>
    </w:p>
    <w:p w:rsidR="00925AF4" w:rsidRPr="006E5E6B" w:rsidRDefault="00514EEC">
      <w:pPr>
        <w:widowControl w:val="0"/>
        <w:numPr>
          <w:ilvl w:val="1"/>
          <w:numId w:val="9"/>
        </w:numPr>
        <w:tabs>
          <w:tab w:val="left" w:pos="1135"/>
        </w:tabs>
        <w:spacing w:after="0" w:line="240" w:lineRule="auto"/>
        <w:ind w:left="0" w:firstLine="0"/>
        <w:jc w:val="both"/>
        <w:rPr>
          <w:rFonts w:ascii="Times New Roman" w:eastAsia="Times New Roman" w:hAnsi="Times New Roman" w:cs="Times New Roman"/>
          <w:sz w:val="24"/>
          <w:szCs w:val="24"/>
        </w:rPr>
      </w:pPr>
      <w:r w:rsidRPr="006E5E6B">
        <w:rPr>
          <w:rFonts w:ascii="Times New Roman" w:eastAsia="Times New Roman" w:hAnsi="Times New Roman" w:cs="Times New Roman"/>
          <w:sz w:val="24"/>
          <w:szCs w:val="24"/>
        </w:rPr>
        <w:t>У разі виявлення Замовником у межах гарантійних строків недоліків (дефектів) у результатах виконаних робіт і змонтованих конструкціях, він повідомляє про них Підрядника. Гарантійні строки продовжуються на час, протягом якого результати виконаних робіт</w:t>
      </w:r>
      <w:r w:rsidRPr="006E5E6B">
        <w:rPr>
          <w:rFonts w:ascii="Times New Roman" w:eastAsia="Times New Roman" w:hAnsi="Times New Roman" w:cs="Times New Roman"/>
          <w:vanish/>
          <w:sz w:val="24"/>
          <w:szCs w:val="24"/>
        </w:rPr>
        <w:t xml:space="preserve"> </w:t>
      </w:r>
      <w:r w:rsidRPr="006E5E6B">
        <w:rPr>
          <w:rFonts w:ascii="Times New Roman" w:eastAsia="Times New Roman" w:hAnsi="Times New Roman" w:cs="Times New Roman"/>
          <w:sz w:val="24"/>
          <w:szCs w:val="24"/>
        </w:rPr>
        <w:t xml:space="preserve"> і змонтовані конструкції не могли експлуатуватися внаслідок виявлених недоліків (дефектів), відповідальність за які несе Підрядник.</w:t>
      </w:r>
    </w:p>
    <w:p w:rsidR="00925AF4" w:rsidRPr="006E5E6B" w:rsidRDefault="00514EEC">
      <w:pPr>
        <w:widowControl w:val="0"/>
        <w:numPr>
          <w:ilvl w:val="1"/>
          <w:numId w:val="9"/>
        </w:numPr>
        <w:tabs>
          <w:tab w:val="left" w:pos="1135"/>
        </w:tabs>
        <w:spacing w:after="0" w:line="240" w:lineRule="auto"/>
        <w:ind w:left="0" w:firstLine="0"/>
        <w:jc w:val="both"/>
        <w:rPr>
          <w:rFonts w:ascii="Times New Roman" w:eastAsia="Times New Roman" w:hAnsi="Times New Roman" w:cs="Times New Roman"/>
          <w:sz w:val="24"/>
          <w:szCs w:val="24"/>
        </w:rPr>
      </w:pPr>
      <w:r w:rsidRPr="006E5E6B">
        <w:rPr>
          <w:rFonts w:ascii="Times New Roman" w:eastAsia="Times New Roman" w:hAnsi="Times New Roman" w:cs="Times New Roman"/>
          <w:sz w:val="24"/>
          <w:szCs w:val="24"/>
        </w:rPr>
        <w:t>Підрядник відповідає за недоліки (дефекти), виявлені в результатах виконаних робіт і змонтованих конструкціях протягом гарантійних строків, якщо він не доведе, що недоліки виникли внаслідок:</w:t>
      </w:r>
    </w:p>
    <w:p w:rsidR="00925AF4" w:rsidRPr="006E5E6B" w:rsidRDefault="00514EEC">
      <w:pPr>
        <w:widowControl w:val="0"/>
        <w:tabs>
          <w:tab w:val="left" w:pos="1135"/>
        </w:tabs>
        <w:spacing w:after="0" w:line="240" w:lineRule="auto"/>
        <w:jc w:val="both"/>
        <w:rPr>
          <w:rFonts w:ascii="Times New Roman" w:eastAsia="Times New Roman" w:hAnsi="Times New Roman" w:cs="Times New Roman"/>
          <w:sz w:val="24"/>
          <w:szCs w:val="24"/>
        </w:rPr>
      </w:pPr>
      <w:r w:rsidRPr="006E5E6B">
        <w:rPr>
          <w:rFonts w:ascii="Times New Roman" w:eastAsia="Times New Roman" w:hAnsi="Times New Roman" w:cs="Times New Roman"/>
          <w:sz w:val="24"/>
          <w:szCs w:val="24"/>
        </w:rPr>
        <w:tab/>
        <w:t>- природного зносу результату виконаних робіт, змонтованих конструкцій;</w:t>
      </w:r>
    </w:p>
    <w:p w:rsidR="00925AF4" w:rsidRPr="006E5E6B" w:rsidRDefault="00514EEC">
      <w:pPr>
        <w:widowControl w:val="0"/>
        <w:tabs>
          <w:tab w:val="left" w:pos="1135"/>
        </w:tabs>
        <w:spacing w:after="0" w:line="240" w:lineRule="auto"/>
        <w:jc w:val="both"/>
        <w:rPr>
          <w:rFonts w:ascii="Times New Roman" w:eastAsia="Times New Roman" w:hAnsi="Times New Roman" w:cs="Times New Roman"/>
          <w:sz w:val="24"/>
          <w:szCs w:val="24"/>
        </w:rPr>
      </w:pPr>
      <w:r w:rsidRPr="006E5E6B">
        <w:rPr>
          <w:rFonts w:ascii="Times New Roman" w:eastAsia="Times New Roman" w:hAnsi="Times New Roman" w:cs="Times New Roman"/>
          <w:sz w:val="24"/>
          <w:szCs w:val="24"/>
        </w:rPr>
        <w:lastRenderedPageBreak/>
        <w:tab/>
        <w:t>- неправильної експлуатації змонтованих конструкцій.</w:t>
      </w:r>
    </w:p>
    <w:p w:rsidR="00925AF4" w:rsidRPr="006E5E6B" w:rsidRDefault="00514EEC">
      <w:pPr>
        <w:widowControl w:val="0"/>
        <w:numPr>
          <w:ilvl w:val="1"/>
          <w:numId w:val="9"/>
        </w:numPr>
        <w:tabs>
          <w:tab w:val="left" w:pos="1135"/>
        </w:tabs>
        <w:spacing w:after="0" w:line="240" w:lineRule="auto"/>
        <w:ind w:left="0" w:firstLine="0"/>
        <w:jc w:val="both"/>
        <w:rPr>
          <w:rFonts w:ascii="Times New Roman" w:eastAsia="Times New Roman" w:hAnsi="Times New Roman" w:cs="Times New Roman"/>
          <w:sz w:val="24"/>
          <w:szCs w:val="24"/>
        </w:rPr>
      </w:pPr>
      <w:r w:rsidRPr="006E5E6B">
        <w:rPr>
          <w:rFonts w:ascii="Times New Roman" w:eastAsia="Times New Roman" w:hAnsi="Times New Roman" w:cs="Times New Roman"/>
          <w:sz w:val="24"/>
          <w:szCs w:val="24"/>
        </w:rPr>
        <w:t>У разі виявлення Замовником недоліків (дефектів) протягом гарантійних строків, він повідомляє про це Підрядника і запрошує його для складення відповідного акту про порядок і строки усунення виявлених недоліків (дефектів). Якщо Підрядник відмовився взяти участь у складанні акту, Замовник має право скласти такий акт із залученням незалежних експертів і надіслати його Підряднику.</w:t>
      </w:r>
    </w:p>
    <w:p w:rsidR="00925AF4" w:rsidRPr="006E5E6B" w:rsidRDefault="00514EEC">
      <w:pPr>
        <w:widowControl w:val="0"/>
        <w:tabs>
          <w:tab w:val="left" w:pos="1120"/>
        </w:tabs>
        <w:spacing w:after="0" w:line="240" w:lineRule="auto"/>
        <w:jc w:val="both"/>
        <w:rPr>
          <w:rFonts w:ascii="Times New Roman" w:eastAsia="Times New Roman" w:hAnsi="Times New Roman" w:cs="Times New Roman"/>
          <w:sz w:val="24"/>
          <w:szCs w:val="24"/>
        </w:rPr>
      </w:pPr>
      <w:r w:rsidRPr="006E5E6B">
        <w:rPr>
          <w:rFonts w:ascii="Times New Roman" w:eastAsia="Times New Roman" w:hAnsi="Times New Roman" w:cs="Times New Roman"/>
          <w:sz w:val="24"/>
          <w:szCs w:val="24"/>
        </w:rPr>
        <w:t xml:space="preserve"> Підрядник зобов’язаний усунути виявлені недоліки (дефекти) в порядку, визначеному актом про їх усунення. У разі відмови Підрядника усунути виявлені недоліки (дефекти) Замовник може усунути їх своїми силами або із залученням третіх осіб. У такому разі Підрядник зобов’язаний повністю компенсувати Замовнику витрати, пов’язані з усуненням зазначених недоліків, та завдані збитки відповідно до розрахунків, наданих Замовником.</w:t>
      </w:r>
    </w:p>
    <w:p w:rsidR="00925AF4" w:rsidRPr="006E5E6B" w:rsidRDefault="00925AF4">
      <w:pPr>
        <w:spacing w:after="0" w:line="240" w:lineRule="auto"/>
        <w:rPr>
          <w:rFonts w:ascii="Times New Roman" w:hAnsi="Times New Roman" w:cs="Times New Roman"/>
          <w:sz w:val="24"/>
          <w:szCs w:val="24"/>
        </w:rPr>
      </w:pPr>
    </w:p>
    <w:tbl>
      <w:tblPr>
        <w:tblW w:w="9889" w:type="dxa"/>
        <w:tblInd w:w="-318" w:type="dxa"/>
        <w:tblLayout w:type="fixed"/>
        <w:tblCellMar>
          <w:left w:w="10" w:type="dxa"/>
          <w:right w:w="10" w:type="dxa"/>
        </w:tblCellMar>
        <w:tblLook w:val="04A0" w:firstRow="1" w:lastRow="0" w:firstColumn="1" w:lastColumn="0" w:noHBand="0" w:noVBand="1"/>
      </w:tblPr>
      <w:tblGrid>
        <w:gridCol w:w="9889"/>
      </w:tblGrid>
      <w:tr w:rsidR="00925AF4" w:rsidRPr="006E5E6B" w:rsidTr="00C47ABC">
        <w:tc>
          <w:tcPr>
            <w:tcW w:w="9889" w:type="dxa"/>
            <w:tcBorders>
              <w:top w:val="nil"/>
              <w:left w:val="nil"/>
              <w:bottom w:val="nil"/>
              <w:right w:val="nil"/>
            </w:tcBorders>
            <w:tcMar>
              <w:top w:w="0" w:type="dxa"/>
              <w:left w:w="108" w:type="dxa"/>
              <w:bottom w:w="0" w:type="dxa"/>
              <w:right w:w="108" w:type="dxa"/>
            </w:tcMar>
          </w:tcPr>
          <w:p w:rsidR="00925AF4" w:rsidRPr="006E5E6B" w:rsidRDefault="00C55893">
            <w:pPr>
              <w:tabs>
                <w:tab w:val="left" w:pos="176"/>
              </w:tabs>
              <w:spacing w:after="0" w:line="240" w:lineRule="auto"/>
              <w:ind w:firstLine="460"/>
              <w:jc w:val="center"/>
              <w:rPr>
                <w:rFonts w:ascii="Times New Roman" w:eastAsia="Times New Roman" w:hAnsi="Times New Roman" w:cs="Times New Roman"/>
                <w:b/>
                <w:sz w:val="24"/>
                <w:szCs w:val="24"/>
              </w:rPr>
            </w:pPr>
            <w:r w:rsidRPr="006E5E6B">
              <w:rPr>
                <w:rFonts w:ascii="Times New Roman" w:eastAsia="Times New Roman" w:hAnsi="Times New Roman" w:cs="Times New Roman"/>
                <w:b/>
                <w:sz w:val="24"/>
                <w:szCs w:val="24"/>
              </w:rPr>
              <w:t>14</w:t>
            </w:r>
            <w:r w:rsidR="00514EEC" w:rsidRPr="006E5E6B">
              <w:rPr>
                <w:rFonts w:ascii="Times New Roman" w:eastAsia="Times New Roman" w:hAnsi="Times New Roman" w:cs="Times New Roman"/>
                <w:b/>
                <w:sz w:val="24"/>
                <w:szCs w:val="24"/>
              </w:rPr>
              <w:t>. ВІДПОВІДАЛЬНІСТЬ СТОРІН</w:t>
            </w:r>
          </w:p>
          <w:p w:rsidR="00925AF4" w:rsidRPr="006E5E6B" w:rsidRDefault="00925AF4">
            <w:pPr>
              <w:tabs>
                <w:tab w:val="left" w:pos="176"/>
              </w:tabs>
              <w:spacing w:after="0" w:line="240" w:lineRule="auto"/>
              <w:ind w:firstLine="460"/>
              <w:jc w:val="center"/>
              <w:rPr>
                <w:rFonts w:ascii="Times New Roman" w:eastAsia="Times New Roman" w:hAnsi="Times New Roman" w:cs="Times New Roman"/>
                <w:b/>
                <w:sz w:val="24"/>
                <w:szCs w:val="24"/>
              </w:rPr>
            </w:pPr>
          </w:p>
          <w:p w:rsidR="00925AF4" w:rsidRPr="006E5E6B" w:rsidRDefault="00C55893">
            <w:pPr>
              <w:tabs>
                <w:tab w:val="left" w:pos="176"/>
              </w:tabs>
              <w:spacing w:after="0" w:line="240" w:lineRule="auto"/>
              <w:jc w:val="both"/>
              <w:rPr>
                <w:rFonts w:ascii="Times New Roman" w:eastAsia="Times New Roman" w:hAnsi="Times New Roman" w:cs="Times New Roman"/>
                <w:sz w:val="24"/>
                <w:szCs w:val="24"/>
              </w:rPr>
            </w:pPr>
            <w:r w:rsidRPr="006E5E6B">
              <w:rPr>
                <w:rFonts w:ascii="Times New Roman" w:eastAsia="Times New Roman" w:hAnsi="Times New Roman" w:cs="Times New Roman"/>
                <w:sz w:val="24"/>
                <w:szCs w:val="24"/>
              </w:rPr>
              <w:t>14</w:t>
            </w:r>
            <w:r w:rsidR="00514EEC" w:rsidRPr="006E5E6B">
              <w:rPr>
                <w:rFonts w:ascii="Times New Roman" w:eastAsia="Times New Roman" w:hAnsi="Times New Roman" w:cs="Times New Roman"/>
                <w:sz w:val="24"/>
                <w:szCs w:val="24"/>
              </w:rPr>
              <w:t>.1. У разі невиконання чи неналежного виконання своїх зобов`язань за цим Договором Сторони несуть відповідальність, передбачену чинним законодавством та цим Договором.</w:t>
            </w:r>
          </w:p>
          <w:p w:rsidR="00925AF4" w:rsidRPr="006E5E6B" w:rsidRDefault="00C55893">
            <w:pPr>
              <w:tabs>
                <w:tab w:val="left" w:pos="176"/>
              </w:tabs>
              <w:spacing w:after="0" w:line="240" w:lineRule="auto"/>
              <w:jc w:val="both"/>
              <w:rPr>
                <w:rFonts w:ascii="Times New Roman" w:eastAsia="Times New Roman" w:hAnsi="Times New Roman" w:cs="Times New Roman"/>
                <w:sz w:val="24"/>
                <w:szCs w:val="24"/>
              </w:rPr>
            </w:pPr>
            <w:r w:rsidRPr="006E5E6B">
              <w:rPr>
                <w:rFonts w:ascii="Times New Roman" w:eastAsia="Times New Roman" w:hAnsi="Times New Roman" w:cs="Times New Roman"/>
                <w:sz w:val="24"/>
                <w:szCs w:val="24"/>
              </w:rPr>
              <w:t>14.2</w:t>
            </w:r>
            <w:r w:rsidR="00514EEC" w:rsidRPr="006E5E6B">
              <w:rPr>
                <w:rFonts w:ascii="Times New Roman" w:eastAsia="Times New Roman" w:hAnsi="Times New Roman" w:cs="Times New Roman"/>
                <w:sz w:val="24"/>
                <w:szCs w:val="24"/>
              </w:rPr>
              <w:t>. За виконання Підрядником Робіт без відповідної затвердженої документації та дозвільних документів Підрядник несе відповідальність згідно чинного законодавства.</w:t>
            </w:r>
          </w:p>
          <w:p w:rsidR="00925AF4" w:rsidRPr="006E5E6B" w:rsidRDefault="00C55893">
            <w:pPr>
              <w:tabs>
                <w:tab w:val="left" w:pos="176"/>
              </w:tabs>
              <w:spacing w:after="0" w:line="240" w:lineRule="auto"/>
              <w:jc w:val="both"/>
              <w:rPr>
                <w:rFonts w:ascii="Times New Roman" w:eastAsia="Times New Roman" w:hAnsi="Times New Roman" w:cs="Times New Roman"/>
                <w:sz w:val="24"/>
                <w:szCs w:val="24"/>
              </w:rPr>
            </w:pPr>
            <w:r w:rsidRPr="006E5E6B">
              <w:rPr>
                <w:rFonts w:ascii="Times New Roman" w:eastAsia="Times New Roman" w:hAnsi="Times New Roman" w:cs="Times New Roman"/>
                <w:sz w:val="24"/>
                <w:szCs w:val="24"/>
              </w:rPr>
              <w:t>14.3</w:t>
            </w:r>
            <w:r w:rsidR="00514EEC" w:rsidRPr="006E5E6B">
              <w:rPr>
                <w:rFonts w:ascii="Times New Roman" w:eastAsia="Times New Roman" w:hAnsi="Times New Roman" w:cs="Times New Roman"/>
                <w:sz w:val="24"/>
                <w:szCs w:val="24"/>
              </w:rPr>
              <w:t>. За невиконання або несвоєчасне виконання зобов’язань Підрядником щодо  усунення недоліків/дефектів, виявлених при прийманні виконаних робіт чи виявлених під час гарантійного строку, що виникли не з вини Замовника, Підрядник за кожний день прострочення виконання зобов’язання сплачує пеню в розмірі подвійної облікової ставки Національного банку України, яка діяла у період, за який сплачується пеня.</w:t>
            </w:r>
          </w:p>
          <w:p w:rsidR="00925AF4" w:rsidRPr="006E5E6B" w:rsidRDefault="00C55893">
            <w:pPr>
              <w:tabs>
                <w:tab w:val="left" w:pos="176"/>
              </w:tabs>
              <w:spacing w:after="0" w:line="240" w:lineRule="auto"/>
              <w:jc w:val="both"/>
              <w:rPr>
                <w:rFonts w:ascii="Times New Roman" w:eastAsia="Times New Roman" w:hAnsi="Times New Roman" w:cs="Times New Roman"/>
                <w:sz w:val="24"/>
                <w:szCs w:val="24"/>
              </w:rPr>
            </w:pPr>
            <w:r w:rsidRPr="006E5E6B">
              <w:rPr>
                <w:rFonts w:ascii="Times New Roman" w:eastAsia="Times New Roman" w:hAnsi="Times New Roman" w:cs="Times New Roman"/>
                <w:sz w:val="24"/>
                <w:szCs w:val="24"/>
              </w:rPr>
              <w:t>14.4</w:t>
            </w:r>
            <w:r w:rsidR="00514EEC" w:rsidRPr="006E5E6B">
              <w:rPr>
                <w:rFonts w:ascii="Times New Roman" w:eastAsia="Times New Roman" w:hAnsi="Times New Roman" w:cs="Times New Roman"/>
                <w:sz w:val="24"/>
                <w:szCs w:val="24"/>
              </w:rPr>
              <w:t>. За порушення умов зобов`язання щодо якості робіт, Підрядник сплачує Замовнику штраф у розмірі 20% вартості неякісних робіт.</w:t>
            </w:r>
          </w:p>
          <w:p w:rsidR="00925AF4" w:rsidRPr="006E5E6B" w:rsidRDefault="00514EEC">
            <w:pPr>
              <w:tabs>
                <w:tab w:val="left" w:pos="176"/>
              </w:tabs>
              <w:spacing w:after="0" w:line="240" w:lineRule="auto"/>
              <w:jc w:val="both"/>
              <w:rPr>
                <w:rFonts w:ascii="Times New Roman" w:eastAsia="Times New Roman" w:hAnsi="Times New Roman" w:cs="Times New Roman"/>
                <w:sz w:val="24"/>
                <w:szCs w:val="24"/>
              </w:rPr>
            </w:pPr>
            <w:r w:rsidRPr="006E5E6B">
              <w:rPr>
                <w:rFonts w:ascii="Times New Roman" w:eastAsia="Times New Roman" w:hAnsi="Times New Roman" w:cs="Times New Roman"/>
                <w:sz w:val="24"/>
                <w:szCs w:val="24"/>
              </w:rPr>
              <w:t>1</w:t>
            </w:r>
            <w:r w:rsidR="00C55893" w:rsidRPr="006E5E6B">
              <w:rPr>
                <w:rFonts w:ascii="Times New Roman" w:eastAsia="Times New Roman" w:hAnsi="Times New Roman" w:cs="Times New Roman"/>
                <w:sz w:val="24"/>
                <w:szCs w:val="24"/>
              </w:rPr>
              <w:t>4.5</w:t>
            </w:r>
            <w:r w:rsidRPr="006E5E6B">
              <w:rPr>
                <w:rFonts w:ascii="Times New Roman" w:eastAsia="Times New Roman" w:hAnsi="Times New Roman" w:cs="Times New Roman"/>
                <w:sz w:val="24"/>
                <w:szCs w:val="24"/>
              </w:rPr>
              <w:t>. У разі односторонньої відмови Підрядника від виконання своїх обов`язків за цим Договором Підрядник сплачує Замовнику штраф у розмірі 20% ціни Договору.</w:t>
            </w:r>
          </w:p>
          <w:p w:rsidR="00925AF4" w:rsidRPr="006E5E6B" w:rsidRDefault="00C55893">
            <w:pPr>
              <w:tabs>
                <w:tab w:val="left" w:pos="176"/>
              </w:tabs>
              <w:spacing w:after="0" w:line="240" w:lineRule="auto"/>
              <w:jc w:val="both"/>
              <w:rPr>
                <w:rFonts w:ascii="Times New Roman" w:eastAsia="Times New Roman" w:hAnsi="Times New Roman" w:cs="Times New Roman"/>
                <w:sz w:val="24"/>
                <w:szCs w:val="24"/>
              </w:rPr>
            </w:pPr>
            <w:r w:rsidRPr="006E5E6B">
              <w:rPr>
                <w:rFonts w:ascii="Times New Roman" w:eastAsia="Times New Roman" w:hAnsi="Times New Roman" w:cs="Times New Roman"/>
                <w:sz w:val="24"/>
                <w:szCs w:val="24"/>
              </w:rPr>
              <w:t>14.6</w:t>
            </w:r>
            <w:r w:rsidR="00514EEC" w:rsidRPr="006E5E6B">
              <w:rPr>
                <w:rFonts w:ascii="Times New Roman" w:eastAsia="Times New Roman" w:hAnsi="Times New Roman" w:cs="Times New Roman"/>
                <w:sz w:val="24"/>
                <w:szCs w:val="24"/>
              </w:rPr>
              <w:t xml:space="preserve">. Сплата пені та/або штрафу не звільняє Підрядника від належного виконання ним своїх зобов’язань за цим Договором. </w:t>
            </w:r>
          </w:p>
          <w:p w:rsidR="00925AF4" w:rsidRPr="006E5E6B" w:rsidRDefault="00925AF4">
            <w:pPr>
              <w:tabs>
                <w:tab w:val="left" w:pos="176"/>
              </w:tabs>
              <w:spacing w:after="0" w:line="240" w:lineRule="auto"/>
              <w:ind w:firstLine="460"/>
              <w:jc w:val="both"/>
              <w:rPr>
                <w:rFonts w:ascii="Times New Roman" w:eastAsia="Times New Roman" w:hAnsi="Times New Roman" w:cs="Times New Roman"/>
                <w:sz w:val="24"/>
                <w:szCs w:val="24"/>
              </w:rPr>
            </w:pPr>
          </w:p>
          <w:p w:rsidR="00925AF4" w:rsidRPr="006E5E6B" w:rsidRDefault="00C55893">
            <w:pPr>
              <w:tabs>
                <w:tab w:val="left" w:pos="176"/>
              </w:tabs>
              <w:spacing w:after="0" w:line="240" w:lineRule="auto"/>
              <w:ind w:firstLine="460"/>
              <w:jc w:val="center"/>
              <w:rPr>
                <w:rFonts w:ascii="Times New Roman" w:eastAsia="Times New Roman" w:hAnsi="Times New Roman" w:cs="Times New Roman"/>
                <w:b/>
                <w:sz w:val="24"/>
                <w:szCs w:val="24"/>
              </w:rPr>
            </w:pPr>
            <w:r w:rsidRPr="006E5E6B">
              <w:rPr>
                <w:rFonts w:ascii="Times New Roman" w:eastAsia="Times New Roman" w:hAnsi="Times New Roman" w:cs="Times New Roman"/>
                <w:b/>
                <w:sz w:val="24"/>
                <w:szCs w:val="24"/>
              </w:rPr>
              <w:t>15</w:t>
            </w:r>
            <w:r w:rsidR="00514EEC" w:rsidRPr="006E5E6B">
              <w:rPr>
                <w:rFonts w:ascii="Times New Roman" w:eastAsia="Times New Roman" w:hAnsi="Times New Roman" w:cs="Times New Roman"/>
                <w:b/>
                <w:sz w:val="24"/>
                <w:szCs w:val="24"/>
              </w:rPr>
              <w:t>. ВИРІШЕННЯ СПОРІВ</w:t>
            </w:r>
          </w:p>
          <w:p w:rsidR="00925AF4" w:rsidRPr="006E5E6B" w:rsidRDefault="00925AF4">
            <w:pPr>
              <w:tabs>
                <w:tab w:val="left" w:pos="176"/>
              </w:tabs>
              <w:spacing w:after="0" w:line="240" w:lineRule="auto"/>
              <w:ind w:firstLine="460"/>
              <w:jc w:val="both"/>
              <w:rPr>
                <w:rFonts w:ascii="Times New Roman" w:eastAsia="Times New Roman" w:hAnsi="Times New Roman" w:cs="Times New Roman"/>
                <w:sz w:val="24"/>
                <w:szCs w:val="24"/>
              </w:rPr>
            </w:pPr>
          </w:p>
          <w:p w:rsidR="00925AF4" w:rsidRPr="006E5E6B" w:rsidRDefault="00C55893">
            <w:pPr>
              <w:tabs>
                <w:tab w:val="left" w:pos="176"/>
              </w:tabs>
              <w:spacing w:after="0" w:line="240" w:lineRule="auto"/>
              <w:jc w:val="both"/>
              <w:rPr>
                <w:rFonts w:ascii="Times New Roman" w:eastAsia="Times New Roman" w:hAnsi="Times New Roman" w:cs="Times New Roman"/>
                <w:sz w:val="24"/>
                <w:szCs w:val="24"/>
              </w:rPr>
            </w:pPr>
            <w:r w:rsidRPr="006E5E6B">
              <w:rPr>
                <w:rFonts w:ascii="Times New Roman" w:eastAsia="Times New Roman" w:hAnsi="Times New Roman" w:cs="Times New Roman"/>
                <w:sz w:val="24"/>
                <w:szCs w:val="24"/>
              </w:rPr>
              <w:t>15</w:t>
            </w:r>
            <w:r w:rsidR="00514EEC" w:rsidRPr="006E5E6B">
              <w:rPr>
                <w:rFonts w:ascii="Times New Roman" w:eastAsia="Times New Roman" w:hAnsi="Times New Roman" w:cs="Times New Roman"/>
                <w:sz w:val="24"/>
                <w:szCs w:val="24"/>
              </w:rPr>
              <w:t>.1. Усі спори, пов’язані з цим Договором, його укладанням або такі, що виникають у ході виконання  цього Договору, вирішуються шляхом взаємних переговорів та консультацій.</w:t>
            </w:r>
          </w:p>
          <w:p w:rsidR="00925AF4" w:rsidRPr="006E5E6B" w:rsidRDefault="00514EEC">
            <w:pPr>
              <w:tabs>
                <w:tab w:val="left" w:pos="176"/>
              </w:tabs>
              <w:spacing w:after="0" w:line="240" w:lineRule="auto"/>
              <w:jc w:val="both"/>
              <w:rPr>
                <w:rFonts w:ascii="Times New Roman" w:eastAsia="Times New Roman" w:hAnsi="Times New Roman" w:cs="Times New Roman"/>
                <w:sz w:val="24"/>
                <w:szCs w:val="24"/>
              </w:rPr>
            </w:pPr>
            <w:r w:rsidRPr="006E5E6B">
              <w:rPr>
                <w:rFonts w:ascii="Times New Roman" w:eastAsia="Times New Roman" w:hAnsi="Times New Roman" w:cs="Times New Roman"/>
                <w:sz w:val="24"/>
                <w:szCs w:val="24"/>
              </w:rPr>
              <w:t>1</w:t>
            </w:r>
            <w:r w:rsidR="00C55893" w:rsidRPr="006E5E6B">
              <w:rPr>
                <w:rFonts w:ascii="Times New Roman" w:eastAsia="Times New Roman" w:hAnsi="Times New Roman" w:cs="Times New Roman"/>
                <w:sz w:val="24"/>
                <w:szCs w:val="24"/>
              </w:rPr>
              <w:t>5</w:t>
            </w:r>
            <w:r w:rsidRPr="006E5E6B">
              <w:rPr>
                <w:rFonts w:ascii="Times New Roman" w:eastAsia="Times New Roman" w:hAnsi="Times New Roman" w:cs="Times New Roman"/>
                <w:sz w:val="24"/>
                <w:szCs w:val="24"/>
              </w:rPr>
              <w:t>.2. Усі спори між Сторонами, з яких не було досягнуто згоди, вирішуються у відповідності до чинного законодавства України у судовому порядку.</w:t>
            </w:r>
          </w:p>
          <w:p w:rsidR="00925AF4" w:rsidRPr="006E5E6B" w:rsidRDefault="00C55893">
            <w:pPr>
              <w:tabs>
                <w:tab w:val="left" w:pos="176"/>
              </w:tabs>
              <w:spacing w:after="0" w:line="240" w:lineRule="auto"/>
              <w:jc w:val="both"/>
              <w:rPr>
                <w:rFonts w:ascii="Times New Roman" w:eastAsia="Times New Roman" w:hAnsi="Times New Roman" w:cs="Times New Roman"/>
                <w:sz w:val="24"/>
                <w:szCs w:val="24"/>
              </w:rPr>
            </w:pPr>
            <w:r w:rsidRPr="006E5E6B">
              <w:rPr>
                <w:rFonts w:ascii="Times New Roman" w:eastAsia="Times New Roman" w:hAnsi="Times New Roman" w:cs="Times New Roman"/>
                <w:sz w:val="24"/>
                <w:szCs w:val="24"/>
              </w:rPr>
              <w:t>15</w:t>
            </w:r>
            <w:r w:rsidR="00514EEC" w:rsidRPr="006E5E6B">
              <w:rPr>
                <w:rFonts w:ascii="Times New Roman" w:eastAsia="Times New Roman" w:hAnsi="Times New Roman" w:cs="Times New Roman"/>
                <w:sz w:val="24"/>
                <w:szCs w:val="24"/>
              </w:rPr>
              <w:t>.3. Сторони застосовують заходи досудового (претензійного) врегулювання господарського спору.</w:t>
            </w:r>
          </w:p>
          <w:p w:rsidR="00925AF4" w:rsidRPr="006E5E6B" w:rsidRDefault="00925AF4">
            <w:pPr>
              <w:tabs>
                <w:tab w:val="left" w:pos="176"/>
              </w:tabs>
              <w:spacing w:after="0" w:line="240" w:lineRule="auto"/>
              <w:ind w:firstLine="460"/>
              <w:jc w:val="both"/>
              <w:rPr>
                <w:rFonts w:ascii="Times New Roman" w:eastAsia="Times New Roman" w:hAnsi="Times New Roman" w:cs="Times New Roman"/>
                <w:sz w:val="24"/>
                <w:szCs w:val="24"/>
              </w:rPr>
            </w:pPr>
          </w:p>
        </w:tc>
      </w:tr>
      <w:tr w:rsidR="00925AF4" w:rsidRPr="006E5E6B" w:rsidTr="00C47ABC">
        <w:tc>
          <w:tcPr>
            <w:tcW w:w="9889" w:type="dxa"/>
            <w:tcBorders>
              <w:top w:val="nil"/>
              <w:left w:val="nil"/>
              <w:bottom w:val="nil"/>
              <w:right w:val="nil"/>
            </w:tcBorders>
            <w:tcMar>
              <w:top w:w="0" w:type="dxa"/>
              <w:left w:w="108" w:type="dxa"/>
              <w:bottom w:w="0" w:type="dxa"/>
              <w:right w:w="108" w:type="dxa"/>
            </w:tcMar>
          </w:tcPr>
          <w:p w:rsidR="00925AF4" w:rsidRPr="006E5E6B" w:rsidRDefault="00C55893">
            <w:pPr>
              <w:tabs>
                <w:tab w:val="left" w:pos="176"/>
              </w:tabs>
              <w:spacing w:after="0" w:line="240" w:lineRule="auto"/>
              <w:ind w:firstLine="460"/>
              <w:jc w:val="center"/>
              <w:rPr>
                <w:rFonts w:ascii="Times New Roman" w:eastAsia="Times New Roman" w:hAnsi="Times New Roman" w:cs="Times New Roman"/>
                <w:b/>
                <w:sz w:val="24"/>
                <w:szCs w:val="24"/>
              </w:rPr>
            </w:pPr>
            <w:r w:rsidRPr="006E5E6B">
              <w:rPr>
                <w:rFonts w:ascii="Times New Roman" w:eastAsia="Times New Roman" w:hAnsi="Times New Roman" w:cs="Times New Roman"/>
                <w:b/>
                <w:sz w:val="24"/>
                <w:szCs w:val="24"/>
              </w:rPr>
              <w:t>16</w:t>
            </w:r>
            <w:r w:rsidR="00514EEC" w:rsidRPr="006E5E6B">
              <w:rPr>
                <w:rFonts w:ascii="Times New Roman" w:eastAsia="Times New Roman" w:hAnsi="Times New Roman" w:cs="Times New Roman"/>
                <w:b/>
                <w:sz w:val="24"/>
                <w:szCs w:val="24"/>
              </w:rPr>
              <w:t>. ФОРС-МАЖОРНІ ОБСТАВИНИ (ОБСТАВИНИ НЕПЕРЕБОРНОЇ СИЛИ)</w:t>
            </w:r>
          </w:p>
          <w:p w:rsidR="00925AF4" w:rsidRPr="006E5E6B" w:rsidRDefault="00925AF4">
            <w:pPr>
              <w:tabs>
                <w:tab w:val="left" w:pos="176"/>
              </w:tabs>
              <w:spacing w:after="0" w:line="240" w:lineRule="auto"/>
              <w:ind w:firstLine="460"/>
              <w:jc w:val="both"/>
              <w:rPr>
                <w:rFonts w:ascii="Times New Roman" w:eastAsia="Times New Roman" w:hAnsi="Times New Roman" w:cs="Times New Roman"/>
                <w:sz w:val="24"/>
                <w:szCs w:val="24"/>
              </w:rPr>
            </w:pPr>
          </w:p>
          <w:p w:rsidR="00925AF4" w:rsidRPr="006E5E6B" w:rsidRDefault="00C55893">
            <w:pPr>
              <w:tabs>
                <w:tab w:val="left" w:pos="176"/>
              </w:tabs>
              <w:spacing w:after="0" w:line="240" w:lineRule="auto"/>
              <w:jc w:val="both"/>
              <w:rPr>
                <w:rFonts w:ascii="Times New Roman" w:eastAsia="Times New Roman" w:hAnsi="Times New Roman" w:cs="Times New Roman"/>
                <w:sz w:val="24"/>
                <w:szCs w:val="24"/>
              </w:rPr>
            </w:pPr>
            <w:r w:rsidRPr="006E5E6B">
              <w:rPr>
                <w:rFonts w:ascii="Times New Roman" w:eastAsia="Times New Roman" w:hAnsi="Times New Roman" w:cs="Times New Roman"/>
                <w:sz w:val="24"/>
                <w:szCs w:val="24"/>
              </w:rPr>
              <w:t>16</w:t>
            </w:r>
            <w:r w:rsidR="00514EEC" w:rsidRPr="006E5E6B">
              <w:rPr>
                <w:rFonts w:ascii="Times New Roman" w:eastAsia="Times New Roman" w:hAnsi="Times New Roman" w:cs="Times New Roman"/>
                <w:sz w:val="24"/>
                <w:szCs w:val="24"/>
              </w:rPr>
              <w:t>.1. Сторони звільняються від відповідальності за невиконання або неналежне виконання зобов'язань за цим Договором у разі виникнення форс-мажорних обставин (обставин непереборної сили).</w:t>
            </w:r>
          </w:p>
          <w:p w:rsidR="00925AF4" w:rsidRPr="006E5E6B" w:rsidRDefault="00C55893">
            <w:pPr>
              <w:tabs>
                <w:tab w:val="left" w:pos="176"/>
              </w:tabs>
              <w:spacing w:after="0" w:line="240" w:lineRule="auto"/>
              <w:jc w:val="both"/>
              <w:rPr>
                <w:rFonts w:ascii="Times New Roman" w:eastAsia="Times New Roman" w:hAnsi="Times New Roman" w:cs="Times New Roman"/>
                <w:sz w:val="24"/>
                <w:szCs w:val="24"/>
              </w:rPr>
            </w:pPr>
            <w:r w:rsidRPr="006E5E6B">
              <w:rPr>
                <w:rFonts w:ascii="Times New Roman" w:eastAsia="Times New Roman" w:hAnsi="Times New Roman" w:cs="Times New Roman"/>
                <w:sz w:val="24"/>
                <w:szCs w:val="24"/>
              </w:rPr>
              <w:t>16</w:t>
            </w:r>
            <w:r w:rsidR="00514EEC" w:rsidRPr="006E5E6B">
              <w:rPr>
                <w:rFonts w:ascii="Times New Roman" w:eastAsia="Times New Roman" w:hAnsi="Times New Roman" w:cs="Times New Roman"/>
                <w:sz w:val="24"/>
                <w:szCs w:val="24"/>
              </w:rPr>
              <w:t>.2. Форс-мажорними обставинами (обставинами непереборної сили)  є надзвичайні та невідворотні обставини, що об’єктивно унеможливлюють виконання зобов’язань, передбачених цим Договором, а саме: загроза війни, збройний конфлікт або серйозна погроза такого конфлікту, блокада, страйк, аварія, протиправні дії третіх осіб, пожежа, вибух тощо, акти чи дії органів державної влади, а також подібні явища, що перебувають поза контролем, волею та бажанням Сторін, які відбулися після набрання чинності цим Договором</w:t>
            </w:r>
          </w:p>
          <w:p w:rsidR="00925AF4" w:rsidRPr="006E5E6B" w:rsidRDefault="00C55893">
            <w:pPr>
              <w:tabs>
                <w:tab w:val="left" w:pos="176"/>
              </w:tabs>
              <w:spacing w:after="0" w:line="240" w:lineRule="auto"/>
              <w:jc w:val="both"/>
              <w:rPr>
                <w:rFonts w:ascii="Times New Roman" w:eastAsia="Times New Roman" w:hAnsi="Times New Roman" w:cs="Times New Roman"/>
                <w:sz w:val="24"/>
                <w:szCs w:val="24"/>
              </w:rPr>
            </w:pPr>
            <w:r w:rsidRPr="006E5E6B">
              <w:rPr>
                <w:rFonts w:ascii="Times New Roman" w:eastAsia="Times New Roman" w:hAnsi="Times New Roman" w:cs="Times New Roman"/>
                <w:sz w:val="24"/>
                <w:szCs w:val="24"/>
              </w:rPr>
              <w:t>16</w:t>
            </w:r>
            <w:r w:rsidR="00514EEC" w:rsidRPr="006E5E6B">
              <w:rPr>
                <w:rFonts w:ascii="Times New Roman" w:eastAsia="Times New Roman" w:hAnsi="Times New Roman" w:cs="Times New Roman"/>
                <w:sz w:val="24"/>
                <w:szCs w:val="24"/>
              </w:rPr>
              <w:t xml:space="preserve">.3. Сторона, що не може виконувати зобов'язання за цим Договором унаслідок дії форс-мажорних обставин (обставин непереборної сили), повинна не пізніше  5 днів з моменту їх виникнення повідомити про це іншу Сторону у письмовій формі. </w:t>
            </w:r>
          </w:p>
          <w:p w:rsidR="00925AF4" w:rsidRPr="006E5E6B" w:rsidRDefault="00C55893">
            <w:pPr>
              <w:tabs>
                <w:tab w:val="left" w:pos="176"/>
              </w:tabs>
              <w:spacing w:after="0" w:line="240" w:lineRule="auto"/>
              <w:jc w:val="both"/>
              <w:rPr>
                <w:rFonts w:ascii="Times New Roman" w:eastAsia="Times New Roman" w:hAnsi="Times New Roman" w:cs="Times New Roman"/>
                <w:sz w:val="24"/>
                <w:szCs w:val="24"/>
              </w:rPr>
            </w:pPr>
            <w:r w:rsidRPr="006E5E6B">
              <w:rPr>
                <w:rFonts w:ascii="Times New Roman" w:eastAsia="Times New Roman" w:hAnsi="Times New Roman" w:cs="Times New Roman"/>
                <w:sz w:val="24"/>
                <w:szCs w:val="24"/>
              </w:rPr>
              <w:lastRenderedPageBreak/>
              <w:t>16</w:t>
            </w:r>
            <w:r w:rsidR="00514EEC" w:rsidRPr="006E5E6B">
              <w:rPr>
                <w:rFonts w:ascii="Times New Roman" w:eastAsia="Times New Roman" w:hAnsi="Times New Roman" w:cs="Times New Roman"/>
                <w:sz w:val="24"/>
                <w:szCs w:val="24"/>
              </w:rPr>
              <w:t>.4. Доказом виникнення форс-мажорних обставин (обставин непереборної сили) та строку їх дії є відповідні документи, які видаються Торгово-промисловою палатою України або її регіональними відділеннями.</w:t>
            </w:r>
          </w:p>
          <w:p w:rsidR="00925AF4" w:rsidRPr="006E5E6B" w:rsidRDefault="00C55893">
            <w:pPr>
              <w:tabs>
                <w:tab w:val="left" w:pos="176"/>
              </w:tabs>
              <w:spacing w:after="0" w:line="240" w:lineRule="auto"/>
              <w:jc w:val="both"/>
              <w:rPr>
                <w:rFonts w:ascii="Times New Roman" w:eastAsia="Times New Roman" w:hAnsi="Times New Roman" w:cs="Times New Roman"/>
                <w:sz w:val="24"/>
                <w:szCs w:val="24"/>
              </w:rPr>
            </w:pPr>
            <w:r w:rsidRPr="006E5E6B">
              <w:rPr>
                <w:rFonts w:ascii="Times New Roman" w:eastAsia="Times New Roman" w:hAnsi="Times New Roman" w:cs="Times New Roman"/>
                <w:sz w:val="24"/>
                <w:szCs w:val="24"/>
              </w:rPr>
              <w:t>16</w:t>
            </w:r>
            <w:r w:rsidR="00514EEC" w:rsidRPr="006E5E6B">
              <w:rPr>
                <w:rFonts w:ascii="Times New Roman" w:eastAsia="Times New Roman" w:hAnsi="Times New Roman" w:cs="Times New Roman"/>
                <w:sz w:val="24"/>
                <w:szCs w:val="24"/>
              </w:rPr>
              <w:t>.5. У разі, коли строк дії форс-мажорних обставин (обставин непереборної сили) продовжується більше ніж 60 днів, кожна із Сторін в установленому порядку має право розірвати цей Договір.</w:t>
            </w:r>
          </w:p>
          <w:p w:rsidR="0010277E" w:rsidRPr="006E5E6B" w:rsidRDefault="0010277E">
            <w:pPr>
              <w:tabs>
                <w:tab w:val="left" w:pos="176"/>
              </w:tabs>
              <w:spacing w:after="0" w:line="240" w:lineRule="auto"/>
              <w:jc w:val="both"/>
              <w:rPr>
                <w:rFonts w:ascii="Times New Roman" w:eastAsia="Times New Roman" w:hAnsi="Times New Roman" w:cs="Times New Roman"/>
                <w:sz w:val="24"/>
                <w:szCs w:val="24"/>
              </w:rPr>
            </w:pPr>
          </w:p>
          <w:p w:rsidR="00925AF4" w:rsidRPr="006E5E6B" w:rsidRDefault="00925AF4">
            <w:pPr>
              <w:tabs>
                <w:tab w:val="left" w:pos="176"/>
              </w:tabs>
              <w:spacing w:after="0" w:line="240" w:lineRule="auto"/>
              <w:ind w:firstLine="460"/>
              <w:jc w:val="both"/>
              <w:rPr>
                <w:rFonts w:ascii="Times New Roman" w:eastAsia="Times New Roman" w:hAnsi="Times New Roman" w:cs="Times New Roman"/>
                <w:sz w:val="24"/>
                <w:szCs w:val="24"/>
              </w:rPr>
            </w:pPr>
          </w:p>
          <w:p w:rsidR="00925AF4" w:rsidRPr="006E5E6B" w:rsidRDefault="00514EEC">
            <w:pPr>
              <w:tabs>
                <w:tab w:val="left" w:pos="176"/>
              </w:tabs>
              <w:spacing w:after="0" w:line="240" w:lineRule="auto"/>
              <w:ind w:firstLine="460"/>
              <w:jc w:val="center"/>
              <w:rPr>
                <w:rFonts w:ascii="Times New Roman" w:eastAsia="Times New Roman" w:hAnsi="Times New Roman" w:cs="Times New Roman"/>
                <w:b/>
                <w:sz w:val="24"/>
                <w:szCs w:val="24"/>
              </w:rPr>
            </w:pPr>
            <w:r w:rsidRPr="006E5E6B">
              <w:rPr>
                <w:rFonts w:ascii="Times New Roman" w:eastAsia="Times New Roman" w:hAnsi="Times New Roman" w:cs="Times New Roman"/>
                <w:b/>
                <w:sz w:val="24"/>
                <w:szCs w:val="24"/>
              </w:rPr>
              <w:t>1</w:t>
            </w:r>
            <w:r w:rsidR="00C55893" w:rsidRPr="006E5E6B">
              <w:rPr>
                <w:rFonts w:ascii="Times New Roman" w:eastAsia="Times New Roman" w:hAnsi="Times New Roman" w:cs="Times New Roman"/>
                <w:b/>
                <w:sz w:val="24"/>
                <w:szCs w:val="24"/>
              </w:rPr>
              <w:t>7</w:t>
            </w:r>
            <w:r w:rsidRPr="006E5E6B">
              <w:rPr>
                <w:rFonts w:ascii="Times New Roman" w:eastAsia="Times New Roman" w:hAnsi="Times New Roman" w:cs="Times New Roman"/>
                <w:b/>
                <w:sz w:val="24"/>
                <w:szCs w:val="24"/>
              </w:rPr>
              <w:t>. СТРОК ДІЇ ДОГОВОРУ ТА УМОВИ ЙОГО РОЗІРВАННЯ</w:t>
            </w:r>
          </w:p>
          <w:p w:rsidR="00925AF4" w:rsidRPr="006E5E6B" w:rsidRDefault="00925AF4">
            <w:pPr>
              <w:tabs>
                <w:tab w:val="left" w:pos="176"/>
              </w:tabs>
              <w:spacing w:after="0" w:line="240" w:lineRule="auto"/>
              <w:ind w:firstLine="460"/>
              <w:jc w:val="both"/>
              <w:rPr>
                <w:rFonts w:ascii="Times New Roman" w:eastAsia="Times New Roman" w:hAnsi="Times New Roman" w:cs="Times New Roman"/>
                <w:sz w:val="24"/>
                <w:szCs w:val="24"/>
              </w:rPr>
            </w:pPr>
          </w:p>
          <w:p w:rsidR="00925AF4" w:rsidRPr="006E5E6B" w:rsidRDefault="00C55893">
            <w:pPr>
              <w:tabs>
                <w:tab w:val="left" w:pos="176"/>
              </w:tabs>
              <w:spacing w:after="0" w:line="240" w:lineRule="auto"/>
              <w:jc w:val="both"/>
              <w:rPr>
                <w:rFonts w:ascii="Times New Roman" w:eastAsia="Times New Roman" w:hAnsi="Times New Roman" w:cs="Times New Roman"/>
                <w:sz w:val="24"/>
                <w:szCs w:val="24"/>
              </w:rPr>
            </w:pPr>
            <w:r w:rsidRPr="006E5E6B">
              <w:rPr>
                <w:rFonts w:ascii="Times New Roman" w:eastAsia="Times New Roman" w:hAnsi="Times New Roman" w:cs="Times New Roman"/>
                <w:sz w:val="24"/>
                <w:szCs w:val="24"/>
              </w:rPr>
              <w:t>17</w:t>
            </w:r>
            <w:r w:rsidR="00514EEC" w:rsidRPr="006E5E6B">
              <w:rPr>
                <w:rFonts w:ascii="Times New Roman" w:eastAsia="Times New Roman" w:hAnsi="Times New Roman" w:cs="Times New Roman"/>
                <w:sz w:val="24"/>
                <w:szCs w:val="24"/>
              </w:rPr>
              <w:t xml:space="preserve">.1. Цей Договір набирає чинності з моменту його підписання Сторонами і діє до </w:t>
            </w:r>
            <w:r w:rsidR="00B060FE" w:rsidRPr="006E5E6B">
              <w:rPr>
                <w:rFonts w:ascii="Times New Roman" w:eastAsia="Times New Roman" w:hAnsi="Times New Roman" w:cs="Times New Roman"/>
                <w:sz w:val="24"/>
                <w:szCs w:val="24"/>
              </w:rPr>
              <w:t>3</w:t>
            </w:r>
            <w:r w:rsidR="00ED53B2">
              <w:rPr>
                <w:rFonts w:ascii="Times New Roman" w:eastAsia="Times New Roman" w:hAnsi="Times New Roman" w:cs="Times New Roman"/>
                <w:sz w:val="24"/>
                <w:szCs w:val="24"/>
              </w:rPr>
              <w:t>0</w:t>
            </w:r>
            <w:r w:rsidR="00B060FE" w:rsidRPr="006E5E6B">
              <w:rPr>
                <w:rFonts w:ascii="Times New Roman" w:eastAsia="Times New Roman" w:hAnsi="Times New Roman" w:cs="Times New Roman"/>
                <w:sz w:val="24"/>
                <w:szCs w:val="24"/>
              </w:rPr>
              <w:t>.</w:t>
            </w:r>
            <w:r w:rsidR="00ED53B2">
              <w:rPr>
                <w:rFonts w:ascii="Times New Roman" w:eastAsia="Times New Roman" w:hAnsi="Times New Roman" w:cs="Times New Roman"/>
                <w:sz w:val="24"/>
                <w:szCs w:val="24"/>
              </w:rPr>
              <w:t>06</w:t>
            </w:r>
            <w:r w:rsidRPr="006E5E6B">
              <w:rPr>
                <w:rFonts w:ascii="Times New Roman" w:eastAsia="Times New Roman" w:hAnsi="Times New Roman" w:cs="Times New Roman"/>
                <w:sz w:val="24"/>
                <w:szCs w:val="24"/>
              </w:rPr>
              <w:t>.20</w:t>
            </w:r>
            <w:r w:rsidR="00ED53B2">
              <w:rPr>
                <w:rFonts w:ascii="Times New Roman" w:eastAsia="Times New Roman" w:hAnsi="Times New Roman" w:cs="Times New Roman"/>
                <w:sz w:val="24"/>
                <w:szCs w:val="24"/>
              </w:rPr>
              <w:t>22</w:t>
            </w:r>
            <w:r w:rsidRPr="006E5E6B">
              <w:rPr>
                <w:rFonts w:ascii="Times New Roman" w:eastAsia="Times New Roman" w:hAnsi="Times New Roman" w:cs="Times New Roman"/>
                <w:sz w:val="24"/>
                <w:szCs w:val="24"/>
              </w:rPr>
              <w:t xml:space="preserve"> року та в будь-якому випадку до</w:t>
            </w:r>
            <w:r w:rsidR="00514EEC" w:rsidRPr="006E5E6B">
              <w:rPr>
                <w:rFonts w:ascii="Times New Roman" w:eastAsia="Times New Roman" w:hAnsi="Times New Roman" w:cs="Times New Roman"/>
                <w:sz w:val="24"/>
                <w:szCs w:val="24"/>
              </w:rPr>
              <w:t xml:space="preserve"> повного виконання Сторонами  своїх зобов`язань за цим Договором.</w:t>
            </w:r>
          </w:p>
          <w:p w:rsidR="00925AF4" w:rsidRPr="006E5E6B" w:rsidRDefault="00C55893">
            <w:pPr>
              <w:tabs>
                <w:tab w:val="left" w:pos="176"/>
              </w:tabs>
              <w:spacing w:after="0" w:line="240" w:lineRule="auto"/>
              <w:jc w:val="both"/>
              <w:rPr>
                <w:rFonts w:ascii="Times New Roman" w:eastAsia="Times New Roman" w:hAnsi="Times New Roman" w:cs="Times New Roman"/>
                <w:sz w:val="24"/>
                <w:szCs w:val="24"/>
              </w:rPr>
            </w:pPr>
            <w:r w:rsidRPr="006E5E6B">
              <w:rPr>
                <w:rFonts w:ascii="Times New Roman" w:eastAsia="Times New Roman" w:hAnsi="Times New Roman" w:cs="Times New Roman"/>
                <w:sz w:val="24"/>
                <w:szCs w:val="24"/>
              </w:rPr>
              <w:t>17</w:t>
            </w:r>
            <w:r w:rsidR="00514EEC" w:rsidRPr="006E5E6B">
              <w:rPr>
                <w:rFonts w:ascii="Times New Roman" w:eastAsia="Times New Roman" w:hAnsi="Times New Roman" w:cs="Times New Roman"/>
                <w:sz w:val="24"/>
                <w:szCs w:val="24"/>
              </w:rPr>
              <w:t>.2. Сторони вживають заходи для належного виконання зобов’язань за Договором та подолання сумісними зусиллями конфліктних ситуацій незалежно від того, з чиєї провини вони виникли. Призупинення робіт і розірвання Договору є крайньою мірою вирішення конфліктів між Сторонами.</w:t>
            </w:r>
          </w:p>
          <w:p w:rsidR="00925AF4" w:rsidRPr="006E5E6B" w:rsidRDefault="00C55893" w:rsidP="00C55893">
            <w:pPr>
              <w:tabs>
                <w:tab w:val="left" w:pos="176"/>
              </w:tabs>
              <w:spacing w:after="0" w:line="240" w:lineRule="auto"/>
              <w:jc w:val="both"/>
              <w:rPr>
                <w:rFonts w:ascii="Times New Roman" w:eastAsia="Times New Roman" w:hAnsi="Times New Roman" w:cs="Times New Roman"/>
                <w:sz w:val="24"/>
                <w:szCs w:val="24"/>
              </w:rPr>
            </w:pPr>
            <w:r w:rsidRPr="006E5E6B">
              <w:rPr>
                <w:rFonts w:ascii="Times New Roman" w:eastAsia="Times New Roman" w:hAnsi="Times New Roman" w:cs="Times New Roman"/>
                <w:sz w:val="24"/>
                <w:szCs w:val="24"/>
              </w:rPr>
              <w:t xml:space="preserve">17.3. </w:t>
            </w:r>
            <w:r w:rsidR="00514EEC" w:rsidRPr="006E5E6B">
              <w:rPr>
                <w:rFonts w:ascii="Times New Roman" w:eastAsia="Times New Roman" w:hAnsi="Times New Roman" w:cs="Times New Roman"/>
                <w:sz w:val="24"/>
                <w:szCs w:val="24"/>
              </w:rPr>
              <w:t xml:space="preserve">Якщо Підрядник своєчасно не розпочав передбачені цим Договором роботи або виконує їх настільки повільно, що закінчення їх у передбачений цим Договором строк стає явно неможливим, Замовник має право відмовитись від виконання цього Договору без понесення будь-якої відповідальності за таке розірвання. </w:t>
            </w:r>
          </w:p>
          <w:p w:rsidR="00925AF4" w:rsidRPr="006E5E6B" w:rsidRDefault="00C55893" w:rsidP="00C55893">
            <w:pPr>
              <w:tabs>
                <w:tab w:val="left" w:pos="176"/>
              </w:tabs>
              <w:spacing w:after="0" w:line="240" w:lineRule="auto"/>
              <w:jc w:val="both"/>
              <w:rPr>
                <w:rFonts w:ascii="Times New Roman" w:eastAsia="Times New Roman" w:hAnsi="Times New Roman" w:cs="Times New Roman"/>
                <w:sz w:val="24"/>
                <w:szCs w:val="24"/>
              </w:rPr>
            </w:pPr>
            <w:r w:rsidRPr="006E5E6B">
              <w:rPr>
                <w:rFonts w:ascii="Times New Roman" w:eastAsia="Times New Roman" w:hAnsi="Times New Roman" w:cs="Times New Roman"/>
                <w:sz w:val="24"/>
                <w:szCs w:val="24"/>
              </w:rPr>
              <w:t>17.4.</w:t>
            </w:r>
            <w:r w:rsidR="00514EEC" w:rsidRPr="006E5E6B">
              <w:rPr>
                <w:rFonts w:ascii="Times New Roman" w:eastAsia="Times New Roman" w:hAnsi="Times New Roman" w:cs="Times New Roman"/>
                <w:sz w:val="24"/>
                <w:szCs w:val="24"/>
              </w:rPr>
              <w:t xml:space="preserve"> Якщо під час виконання передбачених цим Договором Робіт стане очевидним, що вони не будуть виконані належним чином, Замовник має право призначити Підрядникові строк для усунення недоліків, а в разі невиконання Підрядником цієї вимоги - відмовитись від виконання цього Договору без понесення будь-якої відповідальності за таке розірвання. </w:t>
            </w:r>
          </w:p>
          <w:p w:rsidR="00925AF4" w:rsidRPr="006E5E6B" w:rsidRDefault="00C55893" w:rsidP="00C55893">
            <w:pPr>
              <w:tabs>
                <w:tab w:val="left" w:pos="176"/>
              </w:tabs>
              <w:spacing w:after="0" w:line="240" w:lineRule="auto"/>
              <w:jc w:val="both"/>
              <w:rPr>
                <w:rFonts w:ascii="Times New Roman" w:eastAsia="Times New Roman" w:hAnsi="Times New Roman" w:cs="Times New Roman"/>
                <w:sz w:val="24"/>
                <w:szCs w:val="24"/>
              </w:rPr>
            </w:pPr>
            <w:r w:rsidRPr="006E5E6B">
              <w:rPr>
                <w:rFonts w:ascii="Times New Roman" w:eastAsia="Times New Roman" w:hAnsi="Times New Roman" w:cs="Times New Roman"/>
                <w:sz w:val="24"/>
                <w:szCs w:val="24"/>
              </w:rPr>
              <w:t xml:space="preserve">17.5. </w:t>
            </w:r>
            <w:r w:rsidR="00514EEC" w:rsidRPr="006E5E6B">
              <w:rPr>
                <w:rFonts w:ascii="Times New Roman" w:eastAsia="Times New Roman" w:hAnsi="Times New Roman" w:cs="Times New Roman"/>
                <w:sz w:val="24"/>
                <w:szCs w:val="24"/>
              </w:rPr>
              <w:t xml:space="preserve">Замовник може призупинити виконання робіт чи розірвати Договір за таких обставин: </w:t>
            </w:r>
          </w:p>
          <w:p w:rsidR="00925AF4" w:rsidRPr="006E5E6B" w:rsidRDefault="00514EEC">
            <w:pPr>
              <w:tabs>
                <w:tab w:val="left" w:pos="176"/>
              </w:tabs>
              <w:spacing w:after="0" w:line="240" w:lineRule="auto"/>
              <w:ind w:firstLine="460"/>
              <w:jc w:val="both"/>
              <w:rPr>
                <w:rFonts w:ascii="Times New Roman" w:eastAsia="Times New Roman" w:hAnsi="Times New Roman" w:cs="Times New Roman"/>
                <w:sz w:val="24"/>
                <w:szCs w:val="24"/>
              </w:rPr>
            </w:pPr>
            <w:r w:rsidRPr="006E5E6B">
              <w:rPr>
                <w:rFonts w:ascii="Times New Roman" w:eastAsia="Times New Roman" w:hAnsi="Times New Roman" w:cs="Times New Roman"/>
                <w:sz w:val="24"/>
                <w:szCs w:val="24"/>
              </w:rPr>
              <w:tab/>
              <w:t>- відсутність коштів для фінансування робіт;</w:t>
            </w:r>
          </w:p>
          <w:p w:rsidR="00925AF4" w:rsidRPr="006E5E6B" w:rsidRDefault="00514EEC">
            <w:pPr>
              <w:tabs>
                <w:tab w:val="left" w:pos="176"/>
              </w:tabs>
              <w:spacing w:after="0" w:line="240" w:lineRule="auto"/>
              <w:ind w:firstLine="460"/>
              <w:jc w:val="both"/>
              <w:rPr>
                <w:rFonts w:ascii="Times New Roman" w:eastAsia="Times New Roman" w:hAnsi="Times New Roman" w:cs="Times New Roman"/>
                <w:sz w:val="24"/>
                <w:szCs w:val="24"/>
              </w:rPr>
            </w:pPr>
            <w:r w:rsidRPr="006E5E6B">
              <w:rPr>
                <w:rFonts w:ascii="Times New Roman" w:eastAsia="Times New Roman" w:hAnsi="Times New Roman" w:cs="Times New Roman"/>
                <w:sz w:val="24"/>
                <w:szCs w:val="24"/>
              </w:rPr>
              <w:tab/>
              <w:t xml:space="preserve">- невиконання Підрядником будь-яких зобов’язань за цим Договором; </w:t>
            </w:r>
          </w:p>
          <w:p w:rsidR="00925AF4" w:rsidRPr="006E5E6B" w:rsidRDefault="00514EEC">
            <w:pPr>
              <w:tabs>
                <w:tab w:val="left" w:pos="176"/>
              </w:tabs>
              <w:spacing w:after="0" w:line="240" w:lineRule="auto"/>
              <w:ind w:firstLine="460"/>
              <w:jc w:val="both"/>
              <w:rPr>
                <w:rFonts w:ascii="Times New Roman" w:eastAsia="Times New Roman" w:hAnsi="Times New Roman" w:cs="Times New Roman"/>
                <w:sz w:val="24"/>
                <w:szCs w:val="24"/>
              </w:rPr>
            </w:pPr>
            <w:r w:rsidRPr="006E5E6B">
              <w:rPr>
                <w:rFonts w:ascii="Times New Roman" w:eastAsia="Times New Roman" w:hAnsi="Times New Roman" w:cs="Times New Roman"/>
                <w:sz w:val="24"/>
                <w:szCs w:val="24"/>
              </w:rPr>
              <w:tab/>
              <w:t xml:space="preserve">- банкрутства Підрядника; </w:t>
            </w:r>
          </w:p>
          <w:p w:rsidR="00925AF4" w:rsidRPr="006E5E6B" w:rsidRDefault="00514EEC">
            <w:pPr>
              <w:tabs>
                <w:tab w:val="left" w:pos="176"/>
              </w:tabs>
              <w:spacing w:after="0" w:line="240" w:lineRule="auto"/>
              <w:ind w:firstLine="460"/>
              <w:jc w:val="both"/>
              <w:rPr>
                <w:rFonts w:ascii="Times New Roman" w:eastAsia="Times New Roman" w:hAnsi="Times New Roman" w:cs="Times New Roman"/>
                <w:sz w:val="24"/>
                <w:szCs w:val="24"/>
              </w:rPr>
            </w:pPr>
            <w:r w:rsidRPr="006E5E6B">
              <w:rPr>
                <w:rFonts w:ascii="Times New Roman" w:eastAsia="Times New Roman" w:hAnsi="Times New Roman" w:cs="Times New Roman"/>
                <w:sz w:val="24"/>
                <w:szCs w:val="24"/>
              </w:rPr>
              <w:tab/>
              <w:t xml:space="preserve">- відставання з вини Підрядника у виконанні робіт згідно з Графіком  виконання робіт; </w:t>
            </w:r>
          </w:p>
          <w:p w:rsidR="00925AF4" w:rsidRPr="006E5E6B" w:rsidRDefault="00514EEC">
            <w:pPr>
              <w:tabs>
                <w:tab w:val="left" w:pos="176"/>
              </w:tabs>
              <w:spacing w:after="0" w:line="240" w:lineRule="auto"/>
              <w:ind w:firstLine="460"/>
              <w:jc w:val="both"/>
              <w:rPr>
                <w:rFonts w:ascii="Times New Roman" w:eastAsia="Times New Roman" w:hAnsi="Times New Roman" w:cs="Times New Roman"/>
                <w:sz w:val="24"/>
                <w:szCs w:val="24"/>
              </w:rPr>
            </w:pPr>
            <w:r w:rsidRPr="006E5E6B">
              <w:rPr>
                <w:rFonts w:ascii="Times New Roman" w:eastAsia="Times New Roman" w:hAnsi="Times New Roman" w:cs="Times New Roman"/>
                <w:sz w:val="24"/>
                <w:szCs w:val="24"/>
              </w:rPr>
              <w:tab/>
              <w:t xml:space="preserve">- порушення Підрядником вимог нормативних документів. </w:t>
            </w:r>
          </w:p>
          <w:p w:rsidR="00925AF4" w:rsidRPr="006E5E6B" w:rsidRDefault="00C55893" w:rsidP="00C55893">
            <w:pPr>
              <w:tabs>
                <w:tab w:val="left" w:pos="176"/>
              </w:tabs>
              <w:spacing w:after="0" w:line="240" w:lineRule="auto"/>
              <w:jc w:val="both"/>
              <w:rPr>
                <w:rFonts w:ascii="Times New Roman" w:eastAsia="Times New Roman" w:hAnsi="Times New Roman" w:cs="Times New Roman"/>
                <w:sz w:val="24"/>
                <w:szCs w:val="24"/>
              </w:rPr>
            </w:pPr>
            <w:r w:rsidRPr="006E5E6B">
              <w:rPr>
                <w:rFonts w:ascii="Times New Roman" w:eastAsia="Times New Roman" w:hAnsi="Times New Roman" w:cs="Times New Roman"/>
                <w:sz w:val="24"/>
                <w:szCs w:val="24"/>
              </w:rPr>
              <w:t xml:space="preserve">17.6. </w:t>
            </w:r>
            <w:r w:rsidR="00514EEC" w:rsidRPr="006E5E6B">
              <w:rPr>
                <w:rFonts w:ascii="Times New Roman" w:eastAsia="Times New Roman" w:hAnsi="Times New Roman" w:cs="Times New Roman"/>
                <w:sz w:val="24"/>
                <w:szCs w:val="24"/>
              </w:rPr>
              <w:t xml:space="preserve">Сторона, що прийняла рішення про припинення робіт чи розірвання Договору, повідомляє про це письмово іншу Сторону не менш ніж за 30 (десять) календарних днів до запровадження в дію такого рішення. </w:t>
            </w:r>
          </w:p>
          <w:p w:rsidR="00925AF4" w:rsidRPr="006E5E6B" w:rsidRDefault="00C55893" w:rsidP="00C55893">
            <w:pPr>
              <w:tabs>
                <w:tab w:val="left" w:pos="176"/>
              </w:tabs>
              <w:spacing w:after="0" w:line="240" w:lineRule="auto"/>
              <w:jc w:val="both"/>
              <w:rPr>
                <w:rFonts w:ascii="Times New Roman" w:eastAsia="Times New Roman" w:hAnsi="Times New Roman" w:cs="Times New Roman"/>
                <w:sz w:val="24"/>
                <w:szCs w:val="24"/>
              </w:rPr>
            </w:pPr>
            <w:r w:rsidRPr="006E5E6B">
              <w:rPr>
                <w:rFonts w:ascii="Times New Roman" w:eastAsia="Times New Roman" w:hAnsi="Times New Roman" w:cs="Times New Roman"/>
                <w:sz w:val="24"/>
                <w:szCs w:val="24"/>
              </w:rPr>
              <w:t xml:space="preserve">17.7. </w:t>
            </w:r>
            <w:r w:rsidR="00514EEC" w:rsidRPr="006E5E6B">
              <w:rPr>
                <w:rFonts w:ascii="Times New Roman" w:eastAsia="Times New Roman" w:hAnsi="Times New Roman" w:cs="Times New Roman"/>
                <w:sz w:val="24"/>
                <w:szCs w:val="24"/>
              </w:rPr>
              <w:t xml:space="preserve">У разі розірвання Договору, Підрядник зобов’язаний передати за Актом Замовнику фактично виконані роботи, проектну документацію, а також матеріали та устаткування, які придбані за кошти Замовника. </w:t>
            </w:r>
          </w:p>
          <w:p w:rsidR="00925AF4" w:rsidRPr="006E5E6B" w:rsidRDefault="00925AF4">
            <w:pPr>
              <w:tabs>
                <w:tab w:val="left" w:pos="176"/>
              </w:tabs>
              <w:spacing w:after="0" w:line="240" w:lineRule="auto"/>
              <w:ind w:firstLine="460"/>
              <w:jc w:val="both"/>
              <w:rPr>
                <w:rFonts w:ascii="Times New Roman" w:eastAsia="Times New Roman" w:hAnsi="Times New Roman" w:cs="Times New Roman"/>
                <w:sz w:val="24"/>
                <w:szCs w:val="24"/>
              </w:rPr>
            </w:pPr>
          </w:p>
          <w:p w:rsidR="00925AF4" w:rsidRPr="006E5E6B" w:rsidRDefault="00925AF4">
            <w:pPr>
              <w:tabs>
                <w:tab w:val="left" w:pos="176"/>
              </w:tabs>
              <w:spacing w:after="0" w:line="240" w:lineRule="auto"/>
              <w:ind w:firstLine="460"/>
              <w:jc w:val="both"/>
              <w:rPr>
                <w:rFonts w:ascii="Times New Roman" w:eastAsia="Times New Roman" w:hAnsi="Times New Roman" w:cs="Times New Roman"/>
                <w:sz w:val="24"/>
                <w:szCs w:val="24"/>
              </w:rPr>
            </w:pPr>
          </w:p>
          <w:p w:rsidR="00925AF4" w:rsidRPr="006E5E6B" w:rsidRDefault="00C55893">
            <w:pPr>
              <w:tabs>
                <w:tab w:val="left" w:pos="176"/>
              </w:tabs>
              <w:spacing w:after="0" w:line="240" w:lineRule="auto"/>
              <w:ind w:firstLine="460"/>
              <w:jc w:val="center"/>
              <w:rPr>
                <w:rFonts w:ascii="Times New Roman" w:eastAsia="Times New Roman" w:hAnsi="Times New Roman" w:cs="Times New Roman"/>
                <w:b/>
                <w:sz w:val="24"/>
                <w:szCs w:val="24"/>
              </w:rPr>
            </w:pPr>
            <w:r w:rsidRPr="006E5E6B">
              <w:rPr>
                <w:rFonts w:ascii="Times New Roman" w:eastAsia="Times New Roman" w:hAnsi="Times New Roman" w:cs="Times New Roman"/>
                <w:b/>
                <w:sz w:val="24"/>
                <w:szCs w:val="24"/>
              </w:rPr>
              <w:t>18</w:t>
            </w:r>
            <w:r w:rsidR="00514EEC" w:rsidRPr="006E5E6B">
              <w:rPr>
                <w:rFonts w:ascii="Times New Roman" w:eastAsia="Times New Roman" w:hAnsi="Times New Roman" w:cs="Times New Roman"/>
                <w:b/>
                <w:sz w:val="24"/>
                <w:szCs w:val="24"/>
              </w:rPr>
              <w:t>. ІНШІ УМОВИ</w:t>
            </w:r>
          </w:p>
          <w:p w:rsidR="00925AF4" w:rsidRPr="006E5E6B" w:rsidRDefault="00C55893">
            <w:pPr>
              <w:tabs>
                <w:tab w:val="left" w:pos="176"/>
                <w:tab w:val="left" w:pos="567"/>
              </w:tabs>
              <w:spacing w:after="0" w:line="240" w:lineRule="auto"/>
              <w:jc w:val="both"/>
              <w:rPr>
                <w:rFonts w:ascii="Times New Roman" w:eastAsia="Times New Roman" w:hAnsi="Times New Roman" w:cs="Times New Roman"/>
                <w:sz w:val="24"/>
                <w:szCs w:val="24"/>
              </w:rPr>
            </w:pPr>
            <w:r w:rsidRPr="006E5E6B">
              <w:rPr>
                <w:rFonts w:ascii="Times New Roman" w:eastAsia="Times New Roman" w:hAnsi="Times New Roman" w:cs="Times New Roman"/>
                <w:sz w:val="24"/>
                <w:szCs w:val="24"/>
              </w:rPr>
              <w:t>18</w:t>
            </w:r>
            <w:r w:rsidR="00514EEC" w:rsidRPr="006E5E6B">
              <w:rPr>
                <w:rFonts w:ascii="Times New Roman" w:eastAsia="Times New Roman" w:hAnsi="Times New Roman" w:cs="Times New Roman"/>
                <w:sz w:val="24"/>
                <w:szCs w:val="24"/>
              </w:rPr>
              <w:t>.1. Цей Договір укладається і підписується у двох примірниках, по одному для кожної із Сторін,  які мають однакову юридичну силу.</w:t>
            </w:r>
          </w:p>
          <w:p w:rsidR="00925AF4" w:rsidRPr="006E5E6B" w:rsidRDefault="00C55893" w:rsidP="00C55893">
            <w:pPr>
              <w:tabs>
                <w:tab w:val="left" w:pos="176"/>
                <w:tab w:val="left" w:pos="567"/>
              </w:tabs>
              <w:spacing w:after="0" w:line="240" w:lineRule="auto"/>
              <w:jc w:val="both"/>
              <w:rPr>
                <w:rFonts w:ascii="Times New Roman" w:eastAsia="Times New Roman" w:hAnsi="Times New Roman" w:cs="Times New Roman"/>
                <w:sz w:val="24"/>
                <w:szCs w:val="24"/>
              </w:rPr>
            </w:pPr>
            <w:r w:rsidRPr="006E5E6B">
              <w:rPr>
                <w:rFonts w:ascii="Times New Roman" w:eastAsia="Times New Roman" w:hAnsi="Times New Roman" w:cs="Times New Roman"/>
                <w:sz w:val="24"/>
                <w:szCs w:val="24"/>
              </w:rPr>
              <w:t>18.2.</w:t>
            </w:r>
            <w:r w:rsidR="00514EEC" w:rsidRPr="006E5E6B">
              <w:rPr>
                <w:rFonts w:ascii="Times New Roman" w:eastAsia="Times New Roman" w:hAnsi="Times New Roman" w:cs="Times New Roman"/>
                <w:sz w:val="24"/>
                <w:szCs w:val="24"/>
              </w:rPr>
              <w:t xml:space="preserve"> Жодна Сторона не має права передавати третім особам свої права і обов’язки за цим Договором без письмової згоди іншої Сторони.</w:t>
            </w:r>
          </w:p>
          <w:p w:rsidR="00925AF4" w:rsidRPr="006E5E6B" w:rsidRDefault="00C55893" w:rsidP="00C55893">
            <w:pPr>
              <w:tabs>
                <w:tab w:val="left" w:pos="176"/>
                <w:tab w:val="left" w:pos="567"/>
              </w:tabs>
              <w:spacing w:after="0" w:line="240" w:lineRule="auto"/>
              <w:jc w:val="both"/>
              <w:rPr>
                <w:rFonts w:ascii="Times New Roman" w:eastAsia="Times New Roman" w:hAnsi="Times New Roman" w:cs="Times New Roman"/>
                <w:sz w:val="24"/>
                <w:szCs w:val="24"/>
              </w:rPr>
            </w:pPr>
            <w:r w:rsidRPr="006E5E6B">
              <w:rPr>
                <w:rFonts w:ascii="Times New Roman" w:eastAsia="Times New Roman" w:hAnsi="Times New Roman" w:cs="Times New Roman"/>
                <w:sz w:val="24"/>
                <w:szCs w:val="24"/>
              </w:rPr>
              <w:t>18.3.</w:t>
            </w:r>
            <w:r w:rsidR="00514EEC" w:rsidRPr="006E5E6B">
              <w:rPr>
                <w:rFonts w:ascii="Times New Roman" w:eastAsia="Times New Roman" w:hAnsi="Times New Roman" w:cs="Times New Roman"/>
                <w:sz w:val="24"/>
                <w:szCs w:val="24"/>
              </w:rPr>
              <w:t xml:space="preserve"> Всі зміни та доповнення до цього Договору дійсні лише за умови, що вони викладені в письмовій формі та підписані обома Сторонами. Такі зміни та доповнення оформляються додатковими угодами, які є невід'ємною частиною цього Договору.</w:t>
            </w:r>
          </w:p>
          <w:p w:rsidR="003F1268" w:rsidRPr="006E5E6B" w:rsidRDefault="003F1268" w:rsidP="003F1268">
            <w:pPr>
              <w:tabs>
                <w:tab w:val="left" w:pos="176"/>
                <w:tab w:val="left" w:pos="567"/>
              </w:tabs>
              <w:spacing w:after="0" w:line="240" w:lineRule="auto"/>
              <w:jc w:val="both"/>
              <w:rPr>
                <w:rFonts w:ascii="Times New Roman" w:eastAsia="Times New Roman" w:hAnsi="Times New Roman" w:cs="Times New Roman"/>
                <w:sz w:val="24"/>
                <w:szCs w:val="24"/>
              </w:rPr>
            </w:pPr>
            <w:r w:rsidRPr="006E5E6B">
              <w:rPr>
                <w:rFonts w:ascii="Times New Roman" w:eastAsia="Times New Roman" w:hAnsi="Times New Roman" w:cs="Times New Roman"/>
                <w:sz w:val="24"/>
                <w:szCs w:val="24"/>
              </w:rPr>
              <w:t>18.4. Істотними умовами цього Договору є предмет, ціна, строк дії Договору.</w:t>
            </w:r>
          </w:p>
          <w:p w:rsidR="003F1268" w:rsidRPr="006E5E6B" w:rsidRDefault="003F1268" w:rsidP="003F1268">
            <w:pPr>
              <w:tabs>
                <w:tab w:val="left" w:pos="176"/>
                <w:tab w:val="left" w:pos="567"/>
              </w:tabs>
              <w:spacing w:after="0" w:line="240" w:lineRule="auto"/>
              <w:jc w:val="both"/>
              <w:rPr>
                <w:rFonts w:ascii="Times New Roman" w:eastAsia="Times New Roman" w:hAnsi="Times New Roman" w:cs="Times New Roman"/>
                <w:sz w:val="24"/>
                <w:szCs w:val="24"/>
              </w:rPr>
            </w:pPr>
            <w:r w:rsidRPr="006E5E6B">
              <w:rPr>
                <w:rFonts w:ascii="Times New Roman" w:eastAsia="Times New Roman" w:hAnsi="Times New Roman" w:cs="Times New Roman"/>
                <w:sz w:val="24"/>
                <w:szCs w:val="24"/>
              </w:rPr>
              <w:t>18.5. 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Договором та Законом України «Про публічні закупівлі» від 25.12.2015 № 922-VIII (із змінами):</w:t>
            </w:r>
          </w:p>
          <w:p w:rsidR="00977F3D" w:rsidRPr="006E5E6B" w:rsidRDefault="003F1268" w:rsidP="003F1268">
            <w:pPr>
              <w:tabs>
                <w:tab w:val="left" w:pos="176"/>
                <w:tab w:val="left" w:pos="567"/>
              </w:tabs>
              <w:spacing w:after="0" w:line="240" w:lineRule="auto"/>
              <w:jc w:val="both"/>
              <w:rPr>
                <w:rFonts w:ascii="Times New Roman" w:eastAsia="Times New Roman" w:hAnsi="Times New Roman" w:cs="Times New Roman"/>
                <w:sz w:val="24"/>
                <w:szCs w:val="24"/>
              </w:rPr>
            </w:pPr>
            <w:r w:rsidRPr="006E5E6B">
              <w:rPr>
                <w:rFonts w:ascii="Times New Roman" w:eastAsia="Times New Roman" w:hAnsi="Times New Roman" w:cs="Times New Roman"/>
                <w:sz w:val="24"/>
                <w:szCs w:val="24"/>
              </w:rPr>
              <w:t>18.5.1 зменшення обсягів закупівлі, зокрема з урахуванням фактичного обсягу видатків замовника</w:t>
            </w:r>
            <w:r w:rsidR="00977F3D" w:rsidRPr="006E5E6B">
              <w:rPr>
                <w:rFonts w:ascii="Times New Roman" w:eastAsia="Times New Roman" w:hAnsi="Times New Roman" w:cs="Times New Roman"/>
                <w:sz w:val="24"/>
                <w:szCs w:val="24"/>
              </w:rPr>
              <w:t>;</w:t>
            </w:r>
            <w:r w:rsidRPr="006E5E6B">
              <w:rPr>
                <w:rFonts w:ascii="Times New Roman" w:eastAsia="Times New Roman" w:hAnsi="Times New Roman" w:cs="Times New Roman"/>
                <w:sz w:val="24"/>
                <w:szCs w:val="24"/>
              </w:rPr>
              <w:t xml:space="preserve"> </w:t>
            </w:r>
          </w:p>
          <w:p w:rsidR="00977F3D" w:rsidRPr="006E5E6B" w:rsidRDefault="003F1268" w:rsidP="003F1268">
            <w:pPr>
              <w:tabs>
                <w:tab w:val="left" w:pos="176"/>
                <w:tab w:val="left" w:pos="567"/>
              </w:tabs>
              <w:spacing w:after="0" w:line="240" w:lineRule="auto"/>
              <w:jc w:val="both"/>
              <w:rPr>
                <w:rFonts w:ascii="Times New Roman" w:eastAsia="Times New Roman" w:hAnsi="Times New Roman" w:cs="Times New Roman"/>
                <w:sz w:val="24"/>
                <w:szCs w:val="24"/>
              </w:rPr>
            </w:pPr>
            <w:r w:rsidRPr="006E5E6B">
              <w:rPr>
                <w:rFonts w:ascii="Times New Roman" w:eastAsia="Times New Roman" w:hAnsi="Times New Roman" w:cs="Times New Roman"/>
                <w:sz w:val="24"/>
                <w:szCs w:val="24"/>
              </w:rPr>
              <w:lastRenderedPageBreak/>
              <w:t>18.5.2 покращення якості предмета закупівлі за умови, що таке покращення не призведе до збільшення суми, визначеної в Договорі</w:t>
            </w:r>
            <w:r w:rsidR="00977F3D" w:rsidRPr="006E5E6B">
              <w:rPr>
                <w:rFonts w:ascii="Times New Roman" w:eastAsia="Times New Roman" w:hAnsi="Times New Roman" w:cs="Times New Roman"/>
                <w:sz w:val="24"/>
                <w:szCs w:val="24"/>
              </w:rPr>
              <w:t>;</w:t>
            </w:r>
            <w:r w:rsidRPr="006E5E6B">
              <w:rPr>
                <w:rFonts w:ascii="Times New Roman" w:eastAsia="Times New Roman" w:hAnsi="Times New Roman" w:cs="Times New Roman"/>
                <w:sz w:val="24"/>
                <w:szCs w:val="24"/>
              </w:rPr>
              <w:t xml:space="preserve"> </w:t>
            </w:r>
          </w:p>
          <w:p w:rsidR="00977F3D" w:rsidRPr="006E5E6B" w:rsidRDefault="003F1268" w:rsidP="003F1268">
            <w:pPr>
              <w:tabs>
                <w:tab w:val="left" w:pos="176"/>
                <w:tab w:val="left" w:pos="567"/>
              </w:tabs>
              <w:spacing w:after="0" w:line="240" w:lineRule="auto"/>
              <w:jc w:val="both"/>
              <w:rPr>
                <w:rFonts w:ascii="Times New Roman" w:eastAsia="Times New Roman" w:hAnsi="Times New Roman" w:cs="Times New Roman"/>
                <w:sz w:val="24"/>
                <w:szCs w:val="24"/>
              </w:rPr>
            </w:pPr>
            <w:r w:rsidRPr="006E5E6B">
              <w:rPr>
                <w:rFonts w:ascii="Times New Roman" w:eastAsia="Times New Roman" w:hAnsi="Times New Roman" w:cs="Times New Roman"/>
                <w:sz w:val="24"/>
                <w:szCs w:val="24"/>
              </w:rPr>
              <w:t xml:space="preserve">18.5.3 продовження строку дії Договору та виконання зобов’язань щодо </w:t>
            </w:r>
            <w:r w:rsidR="00977F3D" w:rsidRPr="006E5E6B">
              <w:rPr>
                <w:rFonts w:ascii="Times New Roman" w:eastAsia="Times New Roman" w:hAnsi="Times New Roman" w:cs="Times New Roman"/>
                <w:sz w:val="24"/>
                <w:szCs w:val="24"/>
              </w:rPr>
              <w:t>в</w:t>
            </w:r>
            <w:r w:rsidRPr="006E5E6B">
              <w:rPr>
                <w:rFonts w:ascii="Times New Roman" w:eastAsia="Times New Roman" w:hAnsi="Times New Roman" w:cs="Times New Roman"/>
                <w:sz w:val="24"/>
                <w:szCs w:val="24"/>
              </w:rPr>
              <w:t>иконання робіт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w:t>
            </w:r>
            <w:r w:rsidR="00977F3D" w:rsidRPr="006E5E6B">
              <w:rPr>
                <w:rFonts w:ascii="Times New Roman" w:eastAsia="Times New Roman" w:hAnsi="Times New Roman" w:cs="Times New Roman"/>
                <w:sz w:val="24"/>
                <w:szCs w:val="24"/>
              </w:rPr>
              <w:t>;</w:t>
            </w:r>
          </w:p>
          <w:p w:rsidR="00977F3D" w:rsidRPr="006E5E6B" w:rsidRDefault="003F1268" w:rsidP="003F1268">
            <w:pPr>
              <w:tabs>
                <w:tab w:val="left" w:pos="176"/>
                <w:tab w:val="left" w:pos="567"/>
              </w:tabs>
              <w:spacing w:after="0" w:line="240" w:lineRule="auto"/>
              <w:jc w:val="both"/>
              <w:rPr>
                <w:rFonts w:ascii="Times New Roman" w:eastAsia="Times New Roman" w:hAnsi="Times New Roman" w:cs="Times New Roman"/>
                <w:sz w:val="24"/>
                <w:szCs w:val="24"/>
              </w:rPr>
            </w:pPr>
            <w:r w:rsidRPr="006E5E6B">
              <w:rPr>
                <w:rFonts w:ascii="Times New Roman" w:eastAsia="Times New Roman" w:hAnsi="Times New Roman" w:cs="Times New Roman"/>
                <w:sz w:val="24"/>
                <w:szCs w:val="24"/>
              </w:rPr>
              <w:t>18.5.4 узгодженої зміни ціни в бік зменшення (без зміни кількості (обсягу) та якості робіт</w:t>
            </w:r>
            <w:r w:rsidR="00977F3D" w:rsidRPr="006E5E6B">
              <w:rPr>
                <w:rFonts w:ascii="Times New Roman" w:eastAsia="Times New Roman" w:hAnsi="Times New Roman" w:cs="Times New Roman"/>
                <w:sz w:val="24"/>
                <w:szCs w:val="24"/>
              </w:rPr>
              <w:t>)</w:t>
            </w:r>
            <w:r w:rsidR="001B20F6" w:rsidRPr="006E5E6B">
              <w:rPr>
                <w:rFonts w:ascii="Times New Roman" w:eastAsia="Times New Roman" w:hAnsi="Times New Roman" w:cs="Times New Roman"/>
                <w:sz w:val="24"/>
                <w:szCs w:val="24"/>
              </w:rPr>
              <w:t>;</w:t>
            </w:r>
            <w:r w:rsidR="00977F3D" w:rsidRPr="006E5E6B">
              <w:rPr>
                <w:rFonts w:ascii="Times New Roman" w:eastAsia="Times New Roman" w:hAnsi="Times New Roman" w:cs="Times New Roman"/>
                <w:sz w:val="24"/>
                <w:szCs w:val="24"/>
              </w:rPr>
              <w:t xml:space="preserve">  18.5.5 зміни ціни у зв’язку із зміною ставок податків і зборів пропорційно до змін таких ставок;</w:t>
            </w:r>
          </w:p>
          <w:p w:rsidR="003F1268" w:rsidRPr="006E5E6B" w:rsidRDefault="003F1268" w:rsidP="003F1268">
            <w:pPr>
              <w:tabs>
                <w:tab w:val="left" w:pos="176"/>
                <w:tab w:val="left" w:pos="567"/>
              </w:tabs>
              <w:spacing w:after="0" w:line="240" w:lineRule="auto"/>
              <w:jc w:val="both"/>
              <w:rPr>
                <w:rFonts w:ascii="Times New Roman" w:eastAsia="Times New Roman" w:hAnsi="Times New Roman" w:cs="Times New Roman"/>
                <w:sz w:val="24"/>
                <w:szCs w:val="24"/>
              </w:rPr>
            </w:pPr>
            <w:r w:rsidRPr="006E5E6B">
              <w:rPr>
                <w:rFonts w:ascii="Times New Roman" w:eastAsia="Times New Roman" w:hAnsi="Times New Roman" w:cs="Times New Roman"/>
                <w:sz w:val="24"/>
                <w:szCs w:val="24"/>
              </w:rPr>
              <w:t>18.5.</w:t>
            </w:r>
            <w:r w:rsidR="001B20F6" w:rsidRPr="006E5E6B">
              <w:rPr>
                <w:rFonts w:ascii="Times New Roman" w:eastAsia="Times New Roman" w:hAnsi="Times New Roman" w:cs="Times New Roman"/>
                <w:sz w:val="24"/>
                <w:szCs w:val="24"/>
              </w:rPr>
              <w:t>6</w:t>
            </w:r>
            <w:r w:rsidRPr="006E5E6B">
              <w:rPr>
                <w:rFonts w:ascii="Times New Roman" w:eastAsia="Times New Roman" w:hAnsi="Times New Roman" w:cs="Times New Roman"/>
                <w:sz w:val="24"/>
                <w:szCs w:val="24"/>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6E5E6B">
              <w:rPr>
                <w:rFonts w:ascii="Times New Roman" w:eastAsia="Times New Roman" w:hAnsi="Times New Roman" w:cs="Times New Roman"/>
                <w:sz w:val="24"/>
                <w:szCs w:val="24"/>
              </w:rPr>
              <w:t>Platts</w:t>
            </w:r>
            <w:proofErr w:type="spellEnd"/>
            <w:r w:rsidRPr="006E5E6B">
              <w:rPr>
                <w:rFonts w:ascii="Times New Roman" w:eastAsia="Times New Roman" w:hAnsi="Times New Roman" w:cs="Times New Roman"/>
                <w:sz w:val="24"/>
                <w:szCs w:val="24"/>
              </w:rPr>
              <w:t>,</w:t>
            </w:r>
            <w:r w:rsidR="001B20F6" w:rsidRPr="006E5E6B">
              <w:rPr>
                <w:rFonts w:ascii="Times New Roman" w:eastAsia="Times New Roman" w:hAnsi="Times New Roman" w:cs="Times New Roman"/>
                <w:sz w:val="24"/>
                <w:szCs w:val="24"/>
              </w:rPr>
              <w:t xml:space="preserve"> </w:t>
            </w:r>
            <w:r w:rsidRPr="006E5E6B">
              <w:rPr>
                <w:rFonts w:ascii="Times New Roman" w:eastAsia="Times New Roman" w:hAnsi="Times New Roman" w:cs="Times New Roman"/>
                <w:sz w:val="24"/>
                <w:szCs w:val="24"/>
              </w:rPr>
              <w:t>регульованих цін (тарифів) і нормативів, які застосовуються в договорі про закупівлю, у разі встановлення в Договорі про закупівлю порядку зміни ціни.</w:t>
            </w:r>
          </w:p>
          <w:p w:rsidR="00925AF4" w:rsidRPr="006E5E6B" w:rsidRDefault="00C55893" w:rsidP="00C55893">
            <w:pPr>
              <w:tabs>
                <w:tab w:val="left" w:pos="176"/>
                <w:tab w:val="left" w:pos="567"/>
              </w:tabs>
              <w:spacing w:after="0" w:line="240" w:lineRule="auto"/>
              <w:jc w:val="both"/>
              <w:rPr>
                <w:rFonts w:ascii="Times New Roman" w:eastAsia="Times New Roman" w:hAnsi="Times New Roman" w:cs="Times New Roman"/>
                <w:sz w:val="24"/>
                <w:szCs w:val="24"/>
              </w:rPr>
            </w:pPr>
            <w:r w:rsidRPr="006E5E6B">
              <w:rPr>
                <w:rFonts w:ascii="Times New Roman" w:eastAsia="Times New Roman" w:hAnsi="Times New Roman" w:cs="Times New Roman"/>
                <w:sz w:val="24"/>
                <w:szCs w:val="24"/>
              </w:rPr>
              <w:t>18.</w:t>
            </w:r>
            <w:r w:rsidR="003F1268" w:rsidRPr="006E5E6B">
              <w:rPr>
                <w:rFonts w:ascii="Times New Roman" w:eastAsia="Times New Roman" w:hAnsi="Times New Roman" w:cs="Times New Roman"/>
                <w:sz w:val="24"/>
                <w:szCs w:val="24"/>
              </w:rPr>
              <w:t>6</w:t>
            </w:r>
            <w:r w:rsidRPr="006E5E6B">
              <w:rPr>
                <w:rFonts w:ascii="Times New Roman" w:eastAsia="Times New Roman" w:hAnsi="Times New Roman" w:cs="Times New Roman"/>
                <w:sz w:val="24"/>
                <w:szCs w:val="24"/>
              </w:rPr>
              <w:t xml:space="preserve">. </w:t>
            </w:r>
            <w:r w:rsidR="00514EEC" w:rsidRPr="006E5E6B">
              <w:rPr>
                <w:rFonts w:ascii="Times New Roman" w:eastAsia="Times New Roman" w:hAnsi="Times New Roman" w:cs="Times New Roman"/>
                <w:sz w:val="24"/>
                <w:szCs w:val="24"/>
              </w:rPr>
              <w:t>Після підписання цього Договору всі попередні переговори і листування втрачають юридичну силу.</w:t>
            </w:r>
          </w:p>
          <w:p w:rsidR="00925AF4" w:rsidRPr="006E5E6B" w:rsidRDefault="00C55893" w:rsidP="00C55893">
            <w:pPr>
              <w:tabs>
                <w:tab w:val="left" w:pos="176"/>
                <w:tab w:val="left" w:pos="567"/>
              </w:tabs>
              <w:spacing w:after="0" w:line="240" w:lineRule="auto"/>
              <w:jc w:val="both"/>
              <w:rPr>
                <w:rFonts w:ascii="Times New Roman" w:eastAsia="Times New Roman" w:hAnsi="Times New Roman" w:cs="Times New Roman"/>
                <w:sz w:val="24"/>
                <w:szCs w:val="24"/>
              </w:rPr>
            </w:pPr>
            <w:r w:rsidRPr="006E5E6B">
              <w:rPr>
                <w:rFonts w:ascii="Times New Roman" w:eastAsia="Times New Roman" w:hAnsi="Times New Roman" w:cs="Times New Roman"/>
                <w:sz w:val="24"/>
                <w:szCs w:val="24"/>
              </w:rPr>
              <w:t>18.</w:t>
            </w:r>
            <w:r w:rsidR="003F1268" w:rsidRPr="006E5E6B">
              <w:rPr>
                <w:rFonts w:ascii="Times New Roman" w:eastAsia="Times New Roman" w:hAnsi="Times New Roman" w:cs="Times New Roman"/>
                <w:sz w:val="24"/>
                <w:szCs w:val="24"/>
              </w:rPr>
              <w:t>7</w:t>
            </w:r>
            <w:r w:rsidRPr="006E5E6B">
              <w:rPr>
                <w:rFonts w:ascii="Times New Roman" w:eastAsia="Times New Roman" w:hAnsi="Times New Roman" w:cs="Times New Roman"/>
                <w:sz w:val="24"/>
                <w:szCs w:val="24"/>
              </w:rPr>
              <w:t xml:space="preserve">. </w:t>
            </w:r>
            <w:r w:rsidR="00514EEC" w:rsidRPr="006E5E6B">
              <w:rPr>
                <w:rFonts w:ascii="Times New Roman" w:eastAsia="Times New Roman" w:hAnsi="Times New Roman" w:cs="Times New Roman"/>
                <w:sz w:val="24"/>
                <w:szCs w:val="24"/>
              </w:rPr>
              <w:t>Замовник є неприбутковою установою та платником податку на додану вартість.</w:t>
            </w:r>
          </w:p>
          <w:p w:rsidR="00925AF4" w:rsidRPr="006E5E6B" w:rsidRDefault="00C55893" w:rsidP="00C55893">
            <w:pPr>
              <w:tabs>
                <w:tab w:val="left" w:pos="176"/>
                <w:tab w:val="left" w:pos="567"/>
              </w:tabs>
              <w:spacing w:after="0" w:line="240" w:lineRule="auto"/>
              <w:jc w:val="both"/>
              <w:rPr>
                <w:rFonts w:ascii="Times New Roman" w:eastAsia="Times New Roman" w:hAnsi="Times New Roman" w:cs="Times New Roman"/>
                <w:sz w:val="24"/>
                <w:szCs w:val="24"/>
              </w:rPr>
            </w:pPr>
            <w:r w:rsidRPr="006E5E6B">
              <w:rPr>
                <w:rFonts w:ascii="Times New Roman" w:eastAsia="Times New Roman" w:hAnsi="Times New Roman" w:cs="Times New Roman"/>
                <w:sz w:val="24"/>
                <w:szCs w:val="24"/>
              </w:rPr>
              <w:t>18.</w:t>
            </w:r>
            <w:r w:rsidR="003F1268" w:rsidRPr="006E5E6B">
              <w:rPr>
                <w:rFonts w:ascii="Times New Roman" w:eastAsia="Times New Roman" w:hAnsi="Times New Roman" w:cs="Times New Roman"/>
                <w:sz w:val="24"/>
                <w:szCs w:val="24"/>
              </w:rPr>
              <w:t>8</w:t>
            </w:r>
            <w:r w:rsidRPr="006E5E6B">
              <w:rPr>
                <w:rFonts w:ascii="Times New Roman" w:eastAsia="Times New Roman" w:hAnsi="Times New Roman" w:cs="Times New Roman"/>
                <w:sz w:val="24"/>
                <w:szCs w:val="24"/>
              </w:rPr>
              <w:t xml:space="preserve">. </w:t>
            </w:r>
            <w:r w:rsidR="00514EEC" w:rsidRPr="006E5E6B">
              <w:rPr>
                <w:rFonts w:ascii="Times New Roman" w:eastAsia="Times New Roman" w:hAnsi="Times New Roman" w:cs="Times New Roman"/>
                <w:sz w:val="24"/>
                <w:szCs w:val="24"/>
              </w:rPr>
              <w:t>Підрядник є платником</w:t>
            </w:r>
            <w:r w:rsidR="007546B2" w:rsidRPr="006E5E6B">
              <w:rPr>
                <w:rFonts w:ascii="Times New Roman" w:eastAsia="Times New Roman" w:hAnsi="Times New Roman" w:cs="Times New Roman"/>
                <w:sz w:val="24"/>
                <w:szCs w:val="24"/>
              </w:rPr>
              <w:t xml:space="preserve"> ПДВ та інших податків на загальній системі оподаткування</w:t>
            </w:r>
            <w:r w:rsidRPr="006E5E6B">
              <w:rPr>
                <w:rFonts w:ascii="Times New Roman" w:eastAsia="Times New Roman" w:hAnsi="Times New Roman" w:cs="Times New Roman"/>
                <w:sz w:val="24"/>
                <w:szCs w:val="24"/>
              </w:rPr>
              <w:t xml:space="preserve"> .</w:t>
            </w:r>
          </w:p>
          <w:p w:rsidR="00925AF4" w:rsidRPr="006E5E6B" w:rsidRDefault="00C55893" w:rsidP="00C55893">
            <w:pPr>
              <w:tabs>
                <w:tab w:val="left" w:pos="176"/>
                <w:tab w:val="left" w:pos="567"/>
              </w:tabs>
              <w:spacing w:after="0" w:line="240" w:lineRule="auto"/>
              <w:jc w:val="both"/>
              <w:rPr>
                <w:rFonts w:ascii="Times New Roman" w:eastAsia="Times New Roman" w:hAnsi="Times New Roman" w:cs="Times New Roman"/>
                <w:sz w:val="24"/>
                <w:szCs w:val="24"/>
              </w:rPr>
            </w:pPr>
            <w:r w:rsidRPr="006E5E6B">
              <w:rPr>
                <w:rFonts w:ascii="Times New Roman" w:eastAsia="Times New Roman" w:hAnsi="Times New Roman" w:cs="Times New Roman"/>
                <w:sz w:val="24"/>
                <w:szCs w:val="24"/>
              </w:rPr>
              <w:t>18.</w:t>
            </w:r>
            <w:r w:rsidR="003F1268" w:rsidRPr="006E5E6B">
              <w:rPr>
                <w:rFonts w:ascii="Times New Roman" w:eastAsia="Times New Roman" w:hAnsi="Times New Roman" w:cs="Times New Roman"/>
                <w:sz w:val="24"/>
                <w:szCs w:val="24"/>
              </w:rPr>
              <w:t>9</w:t>
            </w:r>
            <w:r w:rsidRPr="006E5E6B">
              <w:rPr>
                <w:rFonts w:ascii="Times New Roman" w:eastAsia="Times New Roman" w:hAnsi="Times New Roman" w:cs="Times New Roman"/>
                <w:sz w:val="24"/>
                <w:szCs w:val="24"/>
              </w:rPr>
              <w:t xml:space="preserve">. </w:t>
            </w:r>
            <w:r w:rsidR="00514EEC" w:rsidRPr="006E5E6B">
              <w:rPr>
                <w:rFonts w:ascii="Times New Roman" w:eastAsia="Times New Roman" w:hAnsi="Times New Roman" w:cs="Times New Roman"/>
                <w:sz w:val="24"/>
                <w:szCs w:val="24"/>
              </w:rPr>
              <w:t>Додатки, доповнення, акти і протоколи, додаткові угоди, складені після укладання цього Договору, що доповнюють або змінюють зміст окремих положень цього Договору, дійсні за умови підписання їх уповноваженими особами обох Сторін.</w:t>
            </w:r>
          </w:p>
          <w:p w:rsidR="00925AF4" w:rsidRPr="006E5E6B" w:rsidRDefault="00C55893" w:rsidP="00C55893">
            <w:pPr>
              <w:tabs>
                <w:tab w:val="left" w:pos="176"/>
                <w:tab w:val="left" w:pos="567"/>
              </w:tabs>
              <w:spacing w:after="0" w:line="240" w:lineRule="auto"/>
              <w:jc w:val="both"/>
              <w:rPr>
                <w:rFonts w:ascii="Times New Roman" w:eastAsia="Times New Roman" w:hAnsi="Times New Roman" w:cs="Times New Roman"/>
                <w:sz w:val="24"/>
                <w:szCs w:val="24"/>
              </w:rPr>
            </w:pPr>
            <w:r w:rsidRPr="006E5E6B">
              <w:rPr>
                <w:rFonts w:ascii="Times New Roman" w:eastAsia="Times New Roman" w:hAnsi="Times New Roman" w:cs="Times New Roman"/>
                <w:sz w:val="24"/>
                <w:szCs w:val="24"/>
              </w:rPr>
              <w:t>18.</w:t>
            </w:r>
            <w:r w:rsidR="003F1268" w:rsidRPr="006E5E6B">
              <w:rPr>
                <w:rFonts w:ascii="Times New Roman" w:eastAsia="Times New Roman" w:hAnsi="Times New Roman" w:cs="Times New Roman"/>
                <w:sz w:val="24"/>
                <w:szCs w:val="24"/>
              </w:rPr>
              <w:t>10</w:t>
            </w:r>
            <w:r w:rsidRPr="006E5E6B">
              <w:rPr>
                <w:rFonts w:ascii="Times New Roman" w:eastAsia="Times New Roman" w:hAnsi="Times New Roman" w:cs="Times New Roman"/>
                <w:sz w:val="24"/>
                <w:szCs w:val="24"/>
              </w:rPr>
              <w:t xml:space="preserve">. </w:t>
            </w:r>
            <w:r w:rsidR="00514EEC" w:rsidRPr="006E5E6B">
              <w:rPr>
                <w:rFonts w:ascii="Times New Roman" w:eastAsia="Times New Roman" w:hAnsi="Times New Roman" w:cs="Times New Roman"/>
                <w:sz w:val="24"/>
                <w:szCs w:val="24"/>
              </w:rPr>
              <w:t>У разі зміни місцезнаходження, адреси для листування або інших реквізитів Підрядник зобов`язаний повідомити Замовника протягом 5-ти днів з дня таких змін факсом з одночасною відправкою оригіналу листа з доданням підтверджуючих документів поштою. У разі неповідомлення у вказані порядок і строки, Підрядник в</w:t>
            </w:r>
            <w:r w:rsidR="008045D4" w:rsidRPr="006E5E6B">
              <w:rPr>
                <w:rFonts w:ascii="Times New Roman" w:eastAsia="Times New Roman" w:hAnsi="Times New Roman" w:cs="Times New Roman"/>
                <w:sz w:val="24"/>
                <w:szCs w:val="24"/>
              </w:rPr>
              <w:t>ідшкодовує Замовнику всі збитки</w:t>
            </w:r>
            <w:r w:rsidR="00514EEC" w:rsidRPr="006E5E6B">
              <w:rPr>
                <w:rFonts w:ascii="Times New Roman" w:eastAsia="Times New Roman" w:hAnsi="Times New Roman" w:cs="Times New Roman"/>
                <w:sz w:val="24"/>
                <w:szCs w:val="24"/>
              </w:rPr>
              <w:t>, що виникнуть в останнього у зв`язку з цим.</w:t>
            </w:r>
          </w:p>
          <w:p w:rsidR="00925AF4" w:rsidRPr="006E5E6B" w:rsidRDefault="00C55893" w:rsidP="00C55893">
            <w:pPr>
              <w:tabs>
                <w:tab w:val="left" w:pos="176"/>
                <w:tab w:val="left" w:pos="567"/>
              </w:tabs>
              <w:spacing w:after="0" w:line="240" w:lineRule="auto"/>
              <w:jc w:val="both"/>
              <w:rPr>
                <w:rFonts w:ascii="Times New Roman" w:eastAsia="Times New Roman" w:hAnsi="Times New Roman" w:cs="Times New Roman"/>
                <w:sz w:val="24"/>
                <w:szCs w:val="24"/>
              </w:rPr>
            </w:pPr>
            <w:r w:rsidRPr="006E5E6B">
              <w:rPr>
                <w:rFonts w:ascii="Times New Roman" w:eastAsia="Times New Roman" w:hAnsi="Times New Roman" w:cs="Times New Roman"/>
                <w:sz w:val="24"/>
                <w:szCs w:val="24"/>
              </w:rPr>
              <w:t>18.</w:t>
            </w:r>
            <w:r w:rsidR="003F1268" w:rsidRPr="006E5E6B">
              <w:rPr>
                <w:rFonts w:ascii="Times New Roman" w:eastAsia="Times New Roman" w:hAnsi="Times New Roman" w:cs="Times New Roman"/>
                <w:sz w:val="24"/>
                <w:szCs w:val="24"/>
              </w:rPr>
              <w:t>11</w:t>
            </w:r>
            <w:r w:rsidRPr="006E5E6B">
              <w:rPr>
                <w:rFonts w:ascii="Times New Roman" w:eastAsia="Times New Roman" w:hAnsi="Times New Roman" w:cs="Times New Roman"/>
                <w:sz w:val="24"/>
                <w:szCs w:val="24"/>
              </w:rPr>
              <w:t xml:space="preserve">. </w:t>
            </w:r>
            <w:r w:rsidR="00514EEC" w:rsidRPr="006E5E6B">
              <w:rPr>
                <w:rFonts w:ascii="Times New Roman" w:eastAsia="Times New Roman" w:hAnsi="Times New Roman" w:cs="Times New Roman"/>
                <w:sz w:val="24"/>
                <w:szCs w:val="24"/>
              </w:rPr>
              <w:t>Підрядник зобов`язаний письмово повідомити Замовника про свою ліквідацію, реорганізацію і порушення відносно нього справи про банкрутство протягом 5-ти днів. У разі неповідомлення у вказані порядок і строки, Підрядник зобов`язаний відшкодувати Замовнику всі збитки, що виникнуть в останнього у зв`язку з цим.</w:t>
            </w:r>
          </w:p>
          <w:p w:rsidR="00925AF4" w:rsidRPr="006E5E6B" w:rsidRDefault="008045D4" w:rsidP="008045D4">
            <w:pPr>
              <w:tabs>
                <w:tab w:val="left" w:pos="176"/>
                <w:tab w:val="left" w:pos="567"/>
              </w:tabs>
              <w:spacing w:after="0" w:line="240" w:lineRule="auto"/>
              <w:jc w:val="both"/>
              <w:rPr>
                <w:rFonts w:ascii="Times New Roman" w:eastAsia="Times New Roman" w:hAnsi="Times New Roman" w:cs="Times New Roman"/>
                <w:sz w:val="24"/>
                <w:szCs w:val="24"/>
              </w:rPr>
            </w:pPr>
            <w:r w:rsidRPr="006E5E6B">
              <w:rPr>
                <w:rFonts w:ascii="Times New Roman" w:eastAsia="Times New Roman" w:hAnsi="Times New Roman" w:cs="Times New Roman"/>
                <w:sz w:val="24"/>
                <w:szCs w:val="24"/>
              </w:rPr>
              <w:t>18.1</w:t>
            </w:r>
            <w:r w:rsidR="003F1268" w:rsidRPr="006E5E6B">
              <w:rPr>
                <w:rFonts w:ascii="Times New Roman" w:eastAsia="Times New Roman" w:hAnsi="Times New Roman" w:cs="Times New Roman"/>
                <w:sz w:val="24"/>
                <w:szCs w:val="24"/>
              </w:rPr>
              <w:t>2</w:t>
            </w:r>
            <w:r w:rsidRPr="006E5E6B">
              <w:rPr>
                <w:rFonts w:ascii="Times New Roman" w:eastAsia="Times New Roman" w:hAnsi="Times New Roman" w:cs="Times New Roman"/>
                <w:sz w:val="24"/>
                <w:szCs w:val="24"/>
              </w:rPr>
              <w:t xml:space="preserve">. </w:t>
            </w:r>
            <w:r w:rsidR="00514EEC" w:rsidRPr="006E5E6B">
              <w:rPr>
                <w:rFonts w:ascii="Times New Roman" w:eastAsia="Times New Roman" w:hAnsi="Times New Roman" w:cs="Times New Roman"/>
                <w:sz w:val="24"/>
                <w:szCs w:val="24"/>
              </w:rPr>
              <w:t>При вирішенні інших питань, не обумовлених цим Договором, Сторони керуються чинним законодавством України.</w:t>
            </w:r>
          </w:p>
          <w:p w:rsidR="00925AF4" w:rsidRPr="006E5E6B" w:rsidRDefault="00925AF4">
            <w:pPr>
              <w:pBdr>
                <w:top w:val="none" w:sz="0" w:space="0" w:color="000000"/>
                <w:left w:val="none" w:sz="0" w:space="0" w:color="000000"/>
                <w:bottom w:val="none" w:sz="0" w:space="0" w:color="000000"/>
                <w:right w:val="none" w:sz="0" w:space="0" w:color="000000"/>
                <w:between w:val="none" w:sz="0" w:space="0" w:color="000000"/>
              </w:pBdr>
              <w:tabs>
                <w:tab w:val="left" w:pos="567"/>
              </w:tabs>
              <w:spacing w:after="0" w:line="240" w:lineRule="auto"/>
              <w:jc w:val="both"/>
              <w:rPr>
                <w:rFonts w:ascii="Times New Roman" w:eastAsia="Times New Roman" w:hAnsi="Times New Roman" w:cs="Times New Roman"/>
                <w:sz w:val="24"/>
                <w:szCs w:val="24"/>
              </w:rPr>
            </w:pPr>
          </w:p>
          <w:p w:rsidR="00925AF4" w:rsidRPr="006E5E6B" w:rsidRDefault="008045D4" w:rsidP="008045D4">
            <w:pPr>
              <w:pStyle w:val="ab"/>
              <w:widowControl w:val="0"/>
              <w:numPr>
                <w:ilvl w:val="0"/>
                <w:numId w:val="12"/>
              </w:numPr>
              <w:tabs>
                <w:tab w:val="left" w:pos="1120"/>
              </w:tabs>
              <w:spacing w:after="0" w:line="240" w:lineRule="auto"/>
              <w:jc w:val="center"/>
              <w:rPr>
                <w:rFonts w:ascii="Times New Roman" w:eastAsia="Times New Roman" w:hAnsi="Times New Roman" w:cs="Times New Roman"/>
                <w:b/>
                <w:sz w:val="24"/>
                <w:szCs w:val="24"/>
              </w:rPr>
            </w:pPr>
            <w:r w:rsidRPr="006E5E6B">
              <w:rPr>
                <w:rFonts w:ascii="Times New Roman" w:eastAsia="Times New Roman" w:hAnsi="Times New Roman" w:cs="Times New Roman"/>
                <w:b/>
                <w:sz w:val="24"/>
                <w:szCs w:val="24"/>
              </w:rPr>
              <w:t xml:space="preserve"> </w:t>
            </w:r>
            <w:r w:rsidR="00514EEC" w:rsidRPr="006E5E6B">
              <w:rPr>
                <w:rFonts w:ascii="Times New Roman" w:eastAsia="Times New Roman" w:hAnsi="Times New Roman" w:cs="Times New Roman"/>
                <w:b/>
                <w:sz w:val="24"/>
                <w:szCs w:val="24"/>
              </w:rPr>
              <w:t>ДОДАТКИ ДО ДОГОВОРУ</w:t>
            </w:r>
          </w:p>
          <w:p w:rsidR="00925AF4" w:rsidRPr="006E5E6B" w:rsidRDefault="00925AF4">
            <w:pPr>
              <w:tabs>
                <w:tab w:val="left" w:pos="176"/>
              </w:tabs>
              <w:spacing w:after="0" w:line="240" w:lineRule="auto"/>
              <w:ind w:firstLine="460"/>
              <w:jc w:val="both"/>
              <w:rPr>
                <w:rFonts w:ascii="Times New Roman" w:eastAsia="Times New Roman" w:hAnsi="Times New Roman" w:cs="Times New Roman"/>
                <w:sz w:val="24"/>
                <w:szCs w:val="24"/>
              </w:rPr>
            </w:pPr>
          </w:p>
          <w:p w:rsidR="00925AF4" w:rsidRPr="006E5E6B" w:rsidRDefault="008045D4" w:rsidP="008045D4">
            <w:pPr>
              <w:pStyle w:val="ab"/>
              <w:numPr>
                <w:ilvl w:val="1"/>
                <w:numId w:val="12"/>
              </w:numPr>
              <w:tabs>
                <w:tab w:val="left" w:pos="176"/>
              </w:tabs>
              <w:spacing w:after="0" w:line="240" w:lineRule="auto"/>
              <w:ind w:left="0" w:firstLine="0"/>
              <w:jc w:val="both"/>
              <w:rPr>
                <w:rFonts w:ascii="Times New Roman" w:eastAsia="Times New Roman" w:hAnsi="Times New Roman" w:cs="Times New Roman"/>
                <w:sz w:val="24"/>
                <w:szCs w:val="24"/>
              </w:rPr>
            </w:pPr>
            <w:r w:rsidRPr="006E5E6B">
              <w:rPr>
                <w:rFonts w:ascii="Times New Roman" w:eastAsia="Times New Roman" w:hAnsi="Times New Roman" w:cs="Times New Roman"/>
                <w:sz w:val="24"/>
                <w:szCs w:val="24"/>
              </w:rPr>
              <w:t xml:space="preserve"> </w:t>
            </w:r>
            <w:r w:rsidR="00514EEC" w:rsidRPr="006E5E6B">
              <w:rPr>
                <w:rFonts w:ascii="Times New Roman" w:eastAsia="Times New Roman" w:hAnsi="Times New Roman" w:cs="Times New Roman"/>
                <w:sz w:val="24"/>
                <w:szCs w:val="24"/>
              </w:rPr>
              <w:t>Невід’ємною частиною цього Договору є:</w:t>
            </w:r>
          </w:p>
          <w:p w:rsidR="00925AF4" w:rsidRPr="006E5E6B" w:rsidRDefault="00514EEC">
            <w:pPr>
              <w:spacing w:after="0" w:line="240" w:lineRule="auto"/>
              <w:jc w:val="both"/>
              <w:rPr>
                <w:rFonts w:ascii="Times New Roman" w:hAnsi="Times New Roman" w:cs="Times New Roman"/>
                <w:sz w:val="24"/>
                <w:szCs w:val="24"/>
              </w:rPr>
            </w:pPr>
            <w:r w:rsidRPr="006E5E6B">
              <w:rPr>
                <w:rFonts w:ascii="Times New Roman" w:hAnsi="Times New Roman" w:cs="Times New Roman"/>
                <w:sz w:val="24"/>
                <w:szCs w:val="24"/>
              </w:rPr>
              <w:t>Додаток № 1 – Розрахунок договірної ціни т</w:t>
            </w:r>
            <w:r w:rsidR="000F446B">
              <w:rPr>
                <w:rFonts w:ascii="Times New Roman" w:hAnsi="Times New Roman" w:cs="Times New Roman"/>
                <w:sz w:val="24"/>
                <w:szCs w:val="24"/>
              </w:rPr>
              <w:t>а відомість обсягів робіт</w:t>
            </w:r>
            <w:r w:rsidR="00D0547C" w:rsidRPr="006E5E6B">
              <w:rPr>
                <w:rFonts w:ascii="Times New Roman" w:hAnsi="Times New Roman" w:cs="Times New Roman"/>
                <w:sz w:val="24"/>
                <w:szCs w:val="24"/>
              </w:rPr>
              <w:t>.*</w:t>
            </w:r>
            <w:r w:rsidRPr="006E5E6B">
              <w:rPr>
                <w:rFonts w:ascii="Times New Roman" w:hAnsi="Times New Roman" w:cs="Times New Roman"/>
                <w:sz w:val="24"/>
                <w:szCs w:val="24"/>
              </w:rPr>
              <w:t xml:space="preserve">              </w:t>
            </w:r>
          </w:p>
          <w:p w:rsidR="00925AF4" w:rsidRPr="006E5E6B" w:rsidRDefault="00514EEC">
            <w:pPr>
              <w:spacing w:after="0" w:line="240" w:lineRule="auto"/>
              <w:jc w:val="both"/>
              <w:rPr>
                <w:rFonts w:ascii="Times New Roman" w:hAnsi="Times New Roman" w:cs="Times New Roman"/>
                <w:sz w:val="24"/>
                <w:szCs w:val="24"/>
              </w:rPr>
            </w:pPr>
            <w:r w:rsidRPr="006E5E6B">
              <w:rPr>
                <w:rFonts w:ascii="Times New Roman" w:hAnsi="Times New Roman" w:cs="Times New Roman"/>
                <w:sz w:val="24"/>
                <w:szCs w:val="24"/>
              </w:rPr>
              <w:t>Додаток № 2 – Графік виконання робіт (календарний графік).</w:t>
            </w:r>
            <w:r w:rsidR="00E6017D">
              <w:rPr>
                <w:rFonts w:ascii="Times New Roman" w:hAnsi="Times New Roman" w:cs="Times New Roman"/>
                <w:sz w:val="24"/>
                <w:szCs w:val="24"/>
              </w:rPr>
              <w:t>*</w:t>
            </w:r>
          </w:p>
          <w:p w:rsidR="00925AF4" w:rsidRPr="006E5E6B" w:rsidRDefault="00514EEC">
            <w:pPr>
              <w:spacing w:after="0" w:line="240" w:lineRule="auto"/>
              <w:jc w:val="both"/>
              <w:rPr>
                <w:rFonts w:ascii="Times New Roman" w:hAnsi="Times New Roman" w:cs="Times New Roman"/>
                <w:sz w:val="24"/>
                <w:szCs w:val="24"/>
              </w:rPr>
            </w:pPr>
            <w:r w:rsidRPr="006E5E6B">
              <w:rPr>
                <w:rFonts w:ascii="Times New Roman" w:hAnsi="Times New Roman" w:cs="Times New Roman"/>
                <w:sz w:val="24"/>
                <w:szCs w:val="24"/>
              </w:rPr>
              <w:t>Додаток №</w:t>
            </w:r>
            <w:r w:rsidR="00CB2D85">
              <w:rPr>
                <w:rFonts w:ascii="Times New Roman" w:hAnsi="Times New Roman" w:cs="Times New Roman"/>
                <w:sz w:val="24"/>
                <w:szCs w:val="24"/>
              </w:rPr>
              <w:t xml:space="preserve"> </w:t>
            </w:r>
            <w:r w:rsidRPr="006E5E6B">
              <w:rPr>
                <w:rFonts w:ascii="Times New Roman" w:hAnsi="Times New Roman" w:cs="Times New Roman"/>
                <w:sz w:val="24"/>
                <w:szCs w:val="24"/>
              </w:rPr>
              <w:t>3 – Протокол узгодження договірної ціни.</w:t>
            </w:r>
            <w:r w:rsidR="00D0547C" w:rsidRPr="006E5E6B">
              <w:rPr>
                <w:rFonts w:ascii="Times New Roman" w:hAnsi="Times New Roman" w:cs="Times New Roman"/>
                <w:sz w:val="24"/>
                <w:szCs w:val="24"/>
              </w:rPr>
              <w:t>*</w:t>
            </w:r>
          </w:p>
          <w:p w:rsidR="00D0547C" w:rsidRPr="006E5E6B" w:rsidRDefault="00D0547C">
            <w:pPr>
              <w:spacing w:after="0" w:line="240" w:lineRule="auto"/>
              <w:jc w:val="both"/>
              <w:rPr>
                <w:rFonts w:ascii="Times New Roman" w:hAnsi="Times New Roman" w:cs="Times New Roman"/>
                <w:sz w:val="24"/>
                <w:szCs w:val="24"/>
              </w:rPr>
            </w:pPr>
          </w:p>
          <w:p w:rsidR="00D0547C" w:rsidRPr="006E5E6B" w:rsidRDefault="00D0547C" w:rsidP="00D0547C">
            <w:pPr>
              <w:spacing w:after="0" w:line="240" w:lineRule="auto"/>
              <w:jc w:val="both"/>
              <w:rPr>
                <w:rFonts w:ascii="Times New Roman" w:hAnsi="Times New Roman" w:cs="Times New Roman"/>
                <w:sz w:val="24"/>
                <w:szCs w:val="24"/>
              </w:rPr>
            </w:pPr>
            <w:r w:rsidRPr="006E5E6B">
              <w:rPr>
                <w:rFonts w:ascii="Times New Roman" w:hAnsi="Times New Roman" w:cs="Times New Roman"/>
                <w:sz w:val="24"/>
                <w:szCs w:val="24"/>
              </w:rPr>
              <w:t>* - документи надаються учасником при укладенні договору.</w:t>
            </w:r>
          </w:p>
          <w:p w:rsidR="00925AF4" w:rsidRPr="006E5E6B" w:rsidRDefault="00925AF4">
            <w:pPr>
              <w:tabs>
                <w:tab w:val="left" w:pos="176"/>
              </w:tabs>
              <w:spacing w:after="0" w:line="240" w:lineRule="auto"/>
              <w:ind w:firstLine="460"/>
              <w:rPr>
                <w:rFonts w:ascii="Times New Roman" w:eastAsia="Times New Roman" w:hAnsi="Times New Roman" w:cs="Times New Roman"/>
                <w:sz w:val="24"/>
                <w:szCs w:val="24"/>
              </w:rPr>
            </w:pPr>
          </w:p>
          <w:p w:rsidR="00925AF4" w:rsidRPr="006E5E6B" w:rsidRDefault="008045D4">
            <w:pPr>
              <w:tabs>
                <w:tab w:val="left" w:pos="176"/>
              </w:tabs>
              <w:spacing w:after="0" w:line="240" w:lineRule="auto"/>
              <w:ind w:firstLine="460"/>
              <w:jc w:val="center"/>
              <w:rPr>
                <w:rFonts w:ascii="Times New Roman" w:eastAsia="Times New Roman" w:hAnsi="Times New Roman" w:cs="Times New Roman"/>
                <w:b/>
                <w:sz w:val="24"/>
                <w:szCs w:val="24"/>
              </w:rPr>
            </w:pPr>
            <w:r w:rsidRPr="006E5E6B">
              <w:rPr>
                <w:rFonts w:ascii="Times New Roman" w:eastAsia="Times New Roman" w:hAnsi="Times New Roman" w:cs="Times New Roman"/>
                <w:b/>
                <w:sz w:val="24"/>
                <w:szCs w:val="24"/>
              </w:rPr>
              <w:t>20</w:t>
            </w:r>
            <w:r w:rsidR="00514EEC" w:rsidRPr="006E5E6B">
              <w:rPr>
                <w:rFonts w:ascii="Times New Roman" w:eastAsia="Times New Roman" w:hAnsi="Times New Roman" w:cs="Times New Roman"/>
                <w:b/>
                <w:sz w:val="24"/>
                <w:szCs w:val="24"/>
              </w:rPr>
              <w:t>. МІСЦЕЗНАХОДЖЕННЯ ТА БАНКІВСЬКІ РЕКВІЗИТИ СТОРІН</w:t>
            </w:r>
          </w:p>
          <w:p w:rsidR="00ED53B2" w:rsidRDefault="00ED53B2">
            <w:pPr>
              <w:tabs>
                <w:tab w:val="left" w:pos="176"/>
              </w:tabs>
              <w:spacing w:after="0" w:line="240" w:lineRule="auto"/>
              <w:ind w:firstLine="460"/>
              <w:jc w:val="both"/>
              <w:rPr>
                <w:rFonts w:ascii="Times New Roman" w:eastAsia="Times New Roman" w:hAnsi="Times New Roman" w:cs="Times New Roman"/>
                <w:b/>
                <w:sz w:val="24"/>
                <w:szCs w:val="24"/>
              </w:rPr>
            </w:pPr>
          </w:p>
          <w:p w:rsidR="00925AF4" w:rsidRPr="006E5E6B" w:rsidRDefault="00514EEC">
            <w:pPr>
              <w:tabs>
                <w:tab w:val="left" w:pos="176"/>
              </w:tabs>
              <w:spacing w:after="0" w:line="240" w:lineRule="auto"/>
              <w:ind w:firstLine="460"/>
              <w:jc w:val="both"/>
              <w:rPr>
                <w:rFonts w:ascii="Times New Roman" w:eastAsia="Times New Roman" w:hAnsi="Times New Roman" w:cs="Times New Roman"/>
                <w:b/>
                <w:sz w:val="24"/>
                <w:szCs w:val="24"/>
              </w:rPr>
            </w:pPr>
            <w:r w:rsidRPr="006E5E6B">
              <w:rPr>
                <w:rFonts w:ascii="Times New Roman" w:eastAsia="Times New Roman" w:hAnsi="Times New Roman" w:cs="Times New Roman"/>
                <w:b/>
                <w:sz w:val="24"/>
                <w:szCs w:val="24"/>
              </w:rPr>
              <w:t>ЗАМОВНИК:                                                            ПІДРЯДНИК:</w:t>
            </w:r>
          </w:p>
          <w:p w:rsidR="0010277E" w:rsidRPr="006E5E6B" w:rsidRDefault="00514EEC" w:rsidP="00747E2E">
            <w:pPr>
              <w:tabs>
                <w:tab w:val="left" w:pos="176"/>
              </w:tabs>
              <w:spacing w:after="0" w:line="240" w:lineRule="auto"/>
              <w:ind w:firstLine="460"/>
              <w:jc w:val="both"/>
              <w:rPr>
                <w:rFonts w:ascii="Times New Roman" w:eastAsia="Times New Roman" w:hAnsi="Times New Roman" w:cs="Times New Roman"/>
                <w:b/>
                <w:sz w:val="24"/>
                <w:szCs w:val="24"/>
              </w:rPr>
            </w:pPr>
            <w:r w:rsidRPr="006E5E6B">
              <w:rPr>
                <w:rFonts w:ascii="Times New Roman" w:eastAsia="Times New Roman" w:hAnsi="Times New Roman" w:cs="Times New Roman"/>
                <w:b/>
                <w:sz w:val="24"/>
                <w:szCs w:val="24"/>
              </w:rPr>
              <w:t xml:space="preserve">                                                          </w:t>
            </w:r>
            <w:r w:rsidR="0010277E" w:rsidRPr="006E5E6B">
              <w:rPr>
                <w:rFonts w:ascii="Times New Roman" w:eastAsia="Times New Roman" w:hAnsi="Times New Roman" w:cs="Times New Roman"/>
                <w:b/>
                <w:sz w:val="24"/>
                <w:szCs w:val="24"/>
              </w:rPr>
              <w:t xml:space="preserve">                 </w:t>
            </w: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46"/>
              <w:gridCol w:w="4846"/>
            </w:tblGrid>
            <w:tr w:rsidR="0010277E" w:rsidRPr="006E5E6B" w:rsidTr="00EB5693">
              <w:tc>
                <w:tcPr>
                  <w:tcW w:w="4846" w:type="dxa"/>
                </w:tcPr>
                <w:p w:rsidR="0010277E" w:rsidRPr="006E5E6B" w:rsidRDefault="00ED53B2" w:rsidP="00ED53B2">
                  <w:pPr>
                    <w:tabs>
                      <w:tab w:val="left" w:pos="176"/>
                    </w:tab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Управління мукачівської греко-католицької єпархії</w:t>
                  </w:r>
                </w:p>
                <w:p w:rsidR="00EB5693" w:rsidRPr="006E5E6B" w:rsidRDefault="00EB5693" w:rsidP="00747E2E">
                  <w:pPr>
                    <w:tabs>
                      <w:tab w:val="left" w:pos="176"/>
                    </w:tabs>
                    <w:spacing w:after="0" w:line="240" w:lineRule="auto"/>
                    <w:jc w:val="both"/>
                    <w:rPr>
                      <w:rFonts w:ascii="Times New Roman" w:eastAsia="Times New Roman" w:hAnsi="Times New Roman" w:cs="Times New Roman"/>
                      <w:b/>
                      <w:sz w:val="24"/>
                      <w:szCs w:val="24"/>
                    </w:rPr>
                  </w:pPr>
                </w:p>
                <w:p w:rsidR="00EB5693" w:rsidRPr="006E5E6B" w:rsidRDefault="00EB5693" w:rsidP="00747E2E">
                  <w:pPr>
                    <w:tabs>
                      <w:tab w:val="left" w:pos="176"/>
                    </w:tabs>
                    <w:spacing w:after="0" w:line="240" w:lineRule="auto"/>
                    <w:jc w:val="both"/>
                    <w:rPr>
                      <w:rFonts w:ascii="Times New Roman" w:eastAsia="Times New Roman" w:hAnsi="Times New Roman" w:cs="Times New Roman"/>
                      <w:b/>
                      <w:sz w:val="24"/>
                      <w:szCs w:val="24"/>
                      <w:lang w:val="hu-HU"/>
                    </w:rPr>
                  </w:pPr>
                </w:p>
                <w:p w:rsidR="00EB5693" w:rsidRPr="006E5E6B" w:rsidRDefault="00EB5693" w:rsidP="00747E2E">
                  <w:pPr>
                    <w:tabs>
                      <w:tab w:val="left" w:pos="176"/>
                    </w:tabs>
                    <w:spacing w:after="0" w:line="240" w:lineRule="auto"/>
                    <w:jc w:val="both"/>
                    <w:rPr>
                      <w:rFonts w:ascii="Times New Roman" w:eastAsia="Times New Roman" w:hAnsi="Times New Roman" w:cs="Times New Roman"/>
                      <w:b/>
                      <w:sz w:val="24"/>
                      <w:szCs w:val="24"/>
                      <w:lang w:val="hu-HU"/>
                    </w:rPr>
                  </w:pPr>
                </w:p>
                <w:p w:rsidR="00EB5693" w:rsidRPr="006E5E6B" w:rsidRDefault="001002A5" w:rsidP="00747E2E">
                  <w:pPr>
                    <w:tabs>
                      <w:tab w:val="left" w:pos="176"/>
                    </w:tabs>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________________________</w:t>
                  </w:r>
                </w:p>
              </w:tc>
              <w:tc>
                <w:tcPr>
                  <w:tcW w:w="4846" w:type="dxa"/>
                </w:tcPr>
                <w:p w:rsidR="0010277E" w:rsidRPr="006E5E6B" w:rsidRDefault="0010277E" w:rsidP="00747E2E">
                  <w:pPr>
                    <w:tabs>
                      <w:tab w:val="left" w:pos="176"/>
                    </w:tabs>
                    <w:spacing w:after="0" w:line="240" w:lineRule="auto"/>
                    <w:jc w:val="both"/>
                    <w:rPr>
                      <w:rFonts w:ascii="Times New Roman" w:eastAsia="Times New Roman" w:hAnsi="Times New Roman" w:cs="Times New Roman"/>
                      <w:b/>
                      <w:sz w:val="24"/>
                      <w:szCs w:val="24"/>
                    </w:rPr>
                  </w:pPr>
                </w:p>
              </w:tc>
            </w:tr>
          </w:tbl>
          <w:p w:rsidR="00925AF4" w:rsidRPr="006E5E6B" w:rsidRDefault="0010277E" w:rsidP="00747E2E">
            <w:pPr>
              <w:tabs>
                <w:tab w:val="left" w:pos="176"/>
              </w:tabs>
              <w:spacing w:after="0" w:line="240" w:lineRule="auto"/>
              <w:ind w:firstLine="460"/>
              <w:jc w:val="both"/>
              <w:rPr>
                <w:rFonts w:ascii="Times New Roman" w:eastAsia="Times New Roman" w:hAnsi="Times New Roman" w:cs="Times New Roman"/>
                <w:b/>
                <w:sz w:val="24"/>
                <w:szCs w:val="24"/>
              </w:rPr>
            </w:pPr>
            <w:r w:rsidRPr="006E5E6B">
              <w:rPr>
                <w:rFonts w:ascii="Times New Roman" w:eastAsia="Times New Roman" w:hAnsi="Times New Roman" w:cs="Times New Roman"/>
                <w:b/>
                <w:sz w:val="24"/>
                <w:szCs w:val="24"/>
              </w:rPr>
              <w:t xml:space="preserve">  </w:t>
            </w:r>
          </w:p>
        </w:tc>
      </w:tr>
    </w:tbl>
    <w:p w:rsidR="007546B2" w:rsidRPr="006E5E6B" w:rsidRDefault="007546B2">
      <w:pPr>
        <w:spacing w:after="160" w:line="259" w:lineRule="auto"/>
        <w:rPr>
          <w:rFonts w:ascii="Times New Roman" w:hAnsi="Times New Roman" w:cs="Times New Roman"/>
          <w:i/>
          <w:sz w:val="24"/>
          <w:szCs w:val="24"/>
        </w:rPr>
      </w:pPr>
      <w:bookmarkStart w:id="0" w:name="_GoBack"/>
      <w:bookmarkEnd w:id="0"/>
    </w:p>
    <w:p w:rsidR="002B4FC3" w:rsidRPr="00F100F8" w:rsidRDefault="002B4FC3" w:rsidP="002B4FC3">
      <w:pPr>
        <w:tabs>
          <w:tab w:val="left" w:pos="1080"/>
        </w:tabs>
        <w:spacing w:after="0" w:line="240" w:lineRule="auto"/>
        <w:jc w:val="right"/>
        <w:rPr>
          <w:rFonts w:ascii="Times New Roman" w:hAnsi="Times New Roman" w:cs="Times New Roman"/>
          <w:sz w:val="24"/>
          <w:szCs w:val="24"/>
        </w:rPr>
      </w:pPr>
      <w:r w:rsidRPr="00F100F8">
        <w:rPr>
          <w:rFonts w:ascii="Times New Roman" w:hAnsi="Times New Roman" w:cs="Times New Roman"/>
          <w:sz w:val="24"/>
          <w:szCs w:val="24"/>
        </w:rPr>
        <w:lastRenderedPageBreak/>
        <w:t>Додаток 1</w:t>
      </w:r>
    </w:p>
    <w:p w:rsidR="002B4FC3" w:rsidRPr="00F100F8" w:rsidRDefault="002B4FC3" w:rsidP="002B4FC3">
      <w:pPr>
        <w:tabs>
          <w:tab w:val="left" w:pos="1080"/>
        </w:tabs>
        <w:spacing w:after="0" w:line="240" w:lineRule="auto"/>
        <w:jc w:val="right"/>
        <w:rPr>
          <w:rFonts w:ascii="Times New Roman" w:hAnsi="Times New Roman" w:cs="Times New Roman"/>
          <w:sz w:val="24"/>
          <w:szCs w:val="24"/>
        </w:rPr>
      </w:pPr>
      <w:r w:rsidRPr="00F100F8">
        <w:rPr>
          <w:rFonts w:ascii="Times New Roman" w:hAnsi="Times New Roman" w:cs="Times New Roman"/>
          <w:sz w:val="24"/>
          <w:szCs w:val="24"/>
        </w:rPr>
        <w:t>до договору №______від____</w:t>
      </w:r>
    </w:p>
    <w:p w:rsidR="002B4FC3" w:rsidRPr="006E5E6B" w:rsidRDefault="002B4FC3" w:rsidP="002B4FC3">
      <w:pPr>
        <w:tabs>
          <w:tab w:val="left" w:pos="1080"/>
        </w:tabs>
        <w:spacing w:after="0" w:line="240" w:lineRule="auto"/>
        <w:jc w:val="right"/>
        <w:rPr>
          <w:rFonts w:ascii="Times New Roman" w:hAnsi="Times New Roman" w:cs="Times New Roman"/>
          <w:i/>
          <w:sz w:val="24"/>
          <w:szCs w:val="24"/>
        </w:rPr>
      </w:pPr>
    </w:p>
    <w:p w:rsidR="002B4FC3" w:rsidRPr="006E5E6B" w:rsidRDefault="002B4FC3" w:rsidP="002B4FC3">
      <w:pPr>
        <w:tabs>
          <w:tab w:val="left" w:pos="1080"/>
        </w:tabs>
        <w:spacing w:after="0" w:line="240" w:lineRule="auto"/>
        <w:jc w:val="right"/>
        <w:rPr>
          <w:rFonts w:ascii="Times New Roman" w:hAnsi="Times New Roman" w:cs="Times New Roman"/>
          <w:i/>
          <w:sz w:val="24"/>
          <w:szCs w:val="24"/>
        </w:rPr>
      </w:pPr>
    </w:p>
    <w:p w:rsidR="002B4FC3" w:rsidRPr="006E5E6B" w:rsidRDefault="002B4FC3" w:rsidP="002B4FC3">
      <w:pPr>
        <w:tabs>
          <w:tab w:val="left" w:pos="1080"/>
        </w:tabs>
        <w:spacing w:after="0" w:line="240" w:lineRule="auto"/>
        <w:jc w:val="center"/>
        <w:rPr>
          <w:rFonts w:ascii="Times New Roman" w:hAnsi="Times New Roman" w:cs="Times New Roman"/>
          <w:i/>
          <w:sz w:val="24"/>
          <w:szCs w:val="24"/>
        </w:rPr>
      </w:pPr>
    </w:p>
    <w:p w:rsidR="008045D4" w:rsidRPr="006E5E6B" w:rsidRDefault="002B4FC3" w:rsidP="002B4FC3">
      <w:pPr>
        <w:tabs>
          <w:tab w:val="left" w:pos="1080"/>
        </w:tabs>
        <w:spacing w:after="0" w:line="240" w:lineRule="auto"/>
        <w:jc w:val="center"/>
        <w:rPr>
          <w:rFonts w:ascii="Times New Roman" w:hAnsi="Times New Roman" w:cs="Times New Roman"/>
          <w:b/>
          <w:i/>
          <w:sz w:val="24"/>
          <w:szCs w:val="24"/>
        </w:rPr>
      </w:pPr>
      <w:r w:rsidRPr="006E5E6B">
        <w:rPr>
          <w:rFonts w:ascii="Times New Roman" w:hAnsi="Times New Roman" w:cs="Times New Roman"/>
          <w:b/>
          <w:sz w:val="24"/>
          <w:szCs w:val="24"/>
        </w:rPr>
        <w:t>Розрахунок догов</w:t>
      </w:r>
      <w:r w:rsidR="000F446B">
        <w:rPr>
          <w:rFonts w:ascii="Times New Roman" w:hAnsi="Times New Roman" w:cs="Times New Roman"/>
          <w:b/>
          <w:sz w:val="24"/>
          <w:szCs w:val="24"/>
        </w:rPr>
        <w:t>ірної ціни та відомість обсягів робіт</w:t>
      </w:r>
    </w:p>
    <w:p w:rsidR="002B4FC3" w:rsidRPr="006E5E6B" w:rsidRDefault="002B4FC3" w:rsidP="00747E2E">
      <w:pPr>
        <w:tabs>
          <w:tab w:val="left" w:pos="1080"/>
        </w:tabs>
        <w:spacing w:after="0" w:line="240" w:lineRule="auto"/>
        <w:jc w:val="right"/>
        <w:rPr>
          <w:rFonts w:ascii="Times New Roman" w:hAnsi="Times New Roman" w:cs="Times New Roman"/>
          <w:i/>
          <w:sz w:val="24"/>
          <w:szCs w:val="24"/>
        </w:rPr>
      </w:pPr>
    </w:p>
    <w:p w:rsidR="002B4FC3" w:rsidRPr="006E5E6B" w:rsidRDefault="002B4FC3" w:rsidP="00747E2E">
      <w:pPr>
        <w:tabs>
          <w:tab w:val="left" w:pos="1080"/>
        </w:tabs>
        <w:spacing w:after="0" w:line="240" w:lineRule="auto"/>
        <w:jc w:val="right"/>
        <w:rPr>
          <w:rFonts w:ascii="Times New Roman" w:hAnsi="Times New Roman" w:cs="Times New Roman"/>
          <w:i/>
          <w:sz w:val="24"/>
          <w:szCs w:val="24"/>
        </w:rPr>
      </w:pPr>
    </w:p>
    <w:p w:rsidR="002B4FC3" w:rsidRPr="006E5E6B" w:rsidRDefault="002B4FC3" w:rsidP="00747E2E">
      <w:pPr>
        <w:tabs>
          <w:tab w:val="left" w:pos="1080"/>
        </w:tabs>
        <w:spacing w:after="0" w:line="240" w:lineRule="auto"/>
        <w:jc w:val="right"/>
        <w:rPr>
          <w:rFonts w:ascii="Times New Roman" w:hAnsi="Times New Roman" w:cs="Times New Roman"/>
          <w:i/>
          <w:sz w:val="24"/>
          <w:szCs w:val="24"/>
        </w:rPr>
      </w:pPr>
    </w:p>
    <w:p w:rsidR="002B4FC3" w:rsidRPr="006E5E6B" w:rsidRDefault="002B4FC3" w:rsidP="00747E2E">
      <w:pPr>
        <w:tabs>
          <w:tab w:val="left" w:pos="1080"/>
        </w:tabs>
        <w:spacing w:after="0" w:line="240" w:lineRule="auto"/>
        <w:jc w:val="right"/>
        <w:rPr>
          <w:rFonts w:ascii="Times New Roman" w:hAnsi="Times New Roman" w:cs="Times New Roman"/>
          <w:i/>
          <w:sz w:val="24"/>
          <w:szCs w:val="24"/>
        </w:rPr>
      </w:pPr>
    </w:p>
    <w:p w:rsidR="002B4FC3" w:rsidRPr="006E5E6B" w:rsidRDefault="002B4FC3" w:rsidP="00747E2E">
      <w:pPr>
        <w:tabs>
          <w:tab w:val="left" w:pos="1080"/>
        </w:tabs>
        <w:spacing w:after="0" w:line="240" w:lineRule="auto"/>
        <w:jc w:val="right"/>
        <w:rPr>
          <w:rFonts w:ascii="Times New Roman" w:hAnsi="Times New Roman" w:cs="Times New Roman"/>
          <w:i/>
          <w:sz w:val="24"/>
          <w:szCs w:val="24"/>
        </w:rPr>
      </w:pPr>
    </w:p>
    <w:p w:rsidR="002B4FC3" w:rsidRPr="006E5E6B" w:rsidRDefault="002B4FC3" w:rsidP="00747E2E">
      <w:pPr>
        <w:tabs>
          <w:tab w:val="left" w:pos="1080"/>
        </w:tabs>
        <w:spacing w:after="0" w:line="240" w:lineRule="auto"/>
        <w:jc w:val="right"/>
        <w:rPr>
          <w:rFonts w:ascii="Times New Roman" w:hAnsi="Times New Roman" w:cs="Times New Roman"/>
          <w:i/>
          <w:sz w:val="24"/>
          <w:szCs w:val="24"/>
        </w:rPr>
      </w:pPr>
    </w:p>
    <w:p w:rsidR="002B4FC3" w:rsidRPr="006E5E6B" w:rsidRDefault="002B4FC3" w:rsidP="00747E2E">
      <w:pPr>
        <w:tabs>
          <w:tab w:val="left" w:pos="1080"/>
        </w:tabs>
        <w:spacing w:after="0" w:line="240" w:lineRule="auto"/>
        <w:jc w:val="right"/>
        <w:rPr>
          <w:rFonts w:ascii="Times New Roman" w:hAnsi="Times New Roman" w:cs="Times New Roman"/>
          <w:i/>
          <w:sz w:val="24"/>
          <w:szCs w:val="24"/>
        </w:rPr>
      </w:pPr>
    </w:p>
    <w:p w:rsidR="002B4FC3" w:rsidRPr="006E5E6B" w:rsidRDefault="002B4FC3" w:rsidP="00747E2E">
      <w:pPr>
        <w:tabs>
          <w:tab w:val="left" w:pos="1080"/>
        </w:tabs>
        <w:spacing w:after="0" w:line="240" w:lineRule="auto"/>
        <w:jc w:val="right"/>
        <w:rPr>
          <w:rFonts w:ascii="Times New Roman" w:hAnsi="Times New Roman" w:cs="Times New Roman"/>
          <w:i/>
          <w:sz w:val="24"/>
          <w:szCs w:val="24"/>
        </w:rPr>
      </w:pPr>
    </w:p>
    <w:p w:rsidR="002B4FC3" w:rsidRPr="006E5E6B" w:rsidRDefault="002B4FC3" w:rsidP="00747E2E">
      <w:pPr>
        <w:tabs>
          <w:tab w:val="left" w:pos="1080"/>
        </w:tabs>
        <w:spacing w:after="0" w:line="240" w:lineRule="auto"/>
        <w:jc w:val="right"/>
        <w:rPr>
          <w:rFonts w:ascii="Times New Roman" w:hAnsi="Times New Roman" w:cs="Times New Roman"/>
          <w:i/>
          <w:sz w:val="24"/>
          <w:szCs w:val="24"/>
        </w:rPr>
      </w:pPr>
    </w:p>
    <w:p w:rsidR="002B4FC3" w:rsidRPr="006E5E6B" w:rsidRDefault="002B4FC3" w:rsidP="00747E2E">
      <w:pPr>
        <w:tabs>
          <w:tab w:val="left" w:pos="1080"/>
        </w:tabs>
        <w:spacing w:after="0" w:line="240" w:lineRule="auto"/>
        <w:jc w:val="right"/>
        <w:rPr>
          <w:rFonts w:ascii="Times New Roman" w:hAnsi="Times New Roman" w:cs="Times New Roman"/>
          <w:i/>
          <w:sz w:val="24"/>
          <w:szCs w:val="24"/>
        </w:rPr>
      </w:pPr>
    </w:p>
    <w:p w:rsidR="002B4FC3" w:rsidRPr="006E5E6B" w:rsidRDefault="002B4FC3" w:rsidP="00747E2E">
      <w:pPr>
        <w:tabs>
          <w:tab w:val="left" w:pos="1080"/>
        </w:tabs>
        <w:spacing w:after="0" w:line="240" w:lineRule="auto"/>
        <w:jc w:val="right"/>
        <w:rPr>
          <w:rFonts w:ascii="Times New Roman" w:hAnsi="Times New Roman" w:cs="Times New Roman"/>
          <w:i/>
          <w:sz w:val="24"/>
          <w:szCs w:val="24"/>
        </w:rPr>
      </w:pPr>
    </w:p>
    <w:p w:rsidR="002B4FC3" w:rsidRPr="006E5E6B" w:rsidRDefault="002B4FC3" w:rsidP="00747E2E">
      <w:pPr>
        <w:tabs>
          <w:tab w:val="left" w:pos="1080"/>
        </w:tabs>
        <w:spacing w:after="0" w:line="240" w:lineRule="auto"/>
        <w:jc w:val="right"/>
        <w:rPr>
          <w:rFonts w:ascii="Times New Roman" w:hAnsi="Times New Roman" w:cs="Times New Roman"/>
          <w:i/>
          <w:sz w:val="24"/>
          <w:szCs w:val="24"/>
        </w:rPr>
      </w:pPr>
    </w:p>
    <w:p w:rsidR="002B4FC3" w:rsidRPr="006E5E6B" w:rsidRDefault="002B4FC3" w:rsidP="00747E2E">
      <w:pPr>
        <w:tabs>
          <w:tab w:val="left" w:pos="1080"/>
        </w:tabs>
        <w:spacing w:after="0" w:line="240" w:lineRule="auto"/>
        <w:jc w:val="right"/>
        <w:rPr>
          <w:rFonts w:ascii="Times New Roman" w:hAnsi="Times New Roman" w:cs="Times New Roman"/>
          <w:i/>
          <w:sz w:val="24"/>
          <w:szCs w:val="24"/>
        </w:rPr>
      </w:pPr>
    </w:p>
    <w:p w:rsidR="002B4FC3" w:rsidRPr="006E5E6B" w:rsidRDefault="002B4FC3" w:rsidP="00747E2E">
      <w:pPr>
        <w:tabs>
          <w:tab w:val="left" w:pos="1080"/>
        </w:tabs>
        <w:spacing w:after="0" w:line="240" w:lineRule="auto"/>
        <w:jc w:val="right"/>
        <w:rPr>
          <w:rFonts w:ascii="Times New Roman" w:hAnsi="Times New Roman" w:cs="Times New Roman"/>
          <w:i/>
          <w:sz w:val="24"/>
          <w:szCs w:val="24"/>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46"/>
        <w:gridCol w:w="4846"/>
      </w:tblGrid>
      <w:tr w:rsidR="001002A5" w:rsidRPr="006E5E6B" w:rsidTr="00003EE8">
        <w:tc>
          <w:tcPr>
            <w:tcW w:w="4846" w:type="dxa"/>
          </w:tcPr>
          <w:p w:rsidR="001002A5" w:rsidRPr="006E5E6B" w:rsidRDefault="001002A5" w:rsidP="00003EE8">
            <w:pPr>
              <w:tabs>
                <w:tab w:val="left" w:pos="176"/>
              </w:tab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Управління мукачівської греко-католицької єпархії</w:t>
            </w:r>
          </w:p>
          <w:p w:rsidR="001002A5" w:rsidRPr="006E5E6B" w:rsidRDefault="001002A5" w:rsidP="00003EE8">
            <w:pPr>
              <w:tabs>
                <w:tab w:val="left" w:pos="176"/>
              </w:tabs>
              <w:spacing w:after="0" w:line="240" w:lineRule="auto"/>
              <w:jc w:val="both"/>
              <w:rPr>
                <w:rFonts w:ascii="Times New Roman" w:eastAsia="Times New Roman" w:hAnsi="Times New Roman" w:cs="Times New Roman"/>
                <w:b/>
                <w:sz w:val="24"/>
                <w:szCs w:val="24"/>
              </w:rPr>
            </w:pPr>
          </w:p>
          <w:p w:rsidR="001002A5" w:rsidRPr="006E5E6B" w:rsidRDefault="001002A5" w:rsidP="00003EE8">
            <w:pPr>
              <w:tabs>
                <w:tab w:val="left" w:pos="176"/>
              </w:tabs>
              <w:spacing w:after="0" w:line="240" w:lineRule="auto"/>
              <w:jc w:val="both"/>
              <w:rPr>
                <w:rFonts w:ascii="Times New Roman" w:eastAsia="Times New Roman" w:hAnsi="Times New Roman" w:cs="Times New Roman"/>
                <w:b/>
                <w:sz w:val="24"/>
                <w:szCs w:val="24"/>
                <w:lang w:val="hu-HU"/>
              </w:rPr>
            </w:pPr>
          </w:p>
          <w:p w:rsidR="001002A5" w:rsidRPr="006E5E6B" w:rsidRDefault="001002A5" w:rsidP="00003EE8">
            <w:pPr>
              <w:tabs>
                <w:tab w:val="left" w:pos="176"/>
              </w:tabs>
              <w:spacing w:after="0" w:line="240" w:lineRule="auto"/>
              <w:jc w:val="both"/>
              <w:rPr>
                <w:rFonts w:ascii="Times New Roman" w:eastAsia="Times New Roman" w:hAnsi="Times New Roman" w:cs="Times New Roman"/>
                <w:b/>
                <w:sz w:val="24"/>
                <w:szCs w:val="24"/>
                <w:lang w:val="hu-HU"/>
              </w:rPr>
            </w:pPr>
          </w:p>
          <w:p w:rsidR="001002A5" w:rsidRPr="006E5E6B" w:rsidRDefault="001002A5" w:rsidP="00003EE8">
            <w:pPr>
              <w:tabs>
                <w:tab w:val="left" w:pos="176"/>
              </w:tabs>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________________________</w:t>
            </w:r>
          </w:p>
        </w:tc>
        <w:tc>
          <w:tcPr>
            <w:tcW w:w="4846" w:type="dxa"/>
          </w:tcPr>
          <w:p w:rsidR="001002A5" w:rsidRPr="006E5E6B" w:rsidRDefault="001002A5" w:rsidP="00003EE8">
            <w:pPr>
              <w:tabs>
                <w:tab w:val="left" w:pos="176"/>
              </w:tabs>
              <w:spacing w:after="0" w:line="240" w:lineRule="auto"/>
              <w:jc w:val="both"/>
              <w:rPr>
                <w:rFonts w:ascii="Times New Roman" w:eastAsia="Times New Roman" w:hAnsi="Times New Roman" w:cs="Times New Roman"/>
                <w:b/>
                <w:sz w:val="24"/>
                <w:szCs w:val="24"/>
              </w:rPr>
            </w:pPr>
          </w:p>
        </w:tc>
      </w:tr>
    </w:tbl>
    <w:p w:rsidR="002B4FC3" w:rsidRPr="006E5E6B" w:rsidRDefault="002B4FC3" w:rsidP="00747E2E">
      <w:pPr>
        <w:tabs>
          <w:tab w:val="left" w:pos="1080"/>
        </w:tabs>
        <w:spacing w:after="0" w:line="240" w:lineRule="auto"/>
        <w:jc w:val="right"/>
        <w:rPr>
          <w:rFonts w:ascii="Times New Roman" w:hAnsi="Times New Roman" w:cs="Times New Roman"/>
          <w:i/>
          <w:sz w:val="24"/>
          <w:szCs w:val="24"/>
        </w:rPr>
      </w:pPr>
    </w:p>
    <w:p w:rsidR="002B4FC3" w:rsidRPr="006E5E6B" w:rsidRDefault="002B4FC3" w:rsidP="00747E2E">
      <w:pPr>
        <w:tabs>
          <w:tab w:val="left" w:pos="1080"/>
        </w:tabs>
        <w:spacing w:after="0" w:line="240" w:lineRule="auto"/>
        <w:jc w:val="right"/>
        <w:rPr>
          <w:rFonts w:ascii="Times New Roman" w:hAnsi="Times New Roman" w:cs="Times New Roman"/>
          <w:i/>
          <w:sz w:val="24"/>
          <w:szCs w:val="24"/>
        </w:rPr>
      </w:pPr>
    </w:p>
    <w:p w:rsidR="002B4FC3" w:rsidRPr="006E5E6B" w:rsidRDefault="002B4FC3" w:rsidP="00747E2E">
      <w:pPr>
        <w:tabs>
          <w:tab w:val="left" w:pos="1080"/>
        </w:tabs>
        <w:spacing w:after="0" w:line="240" w:lineRule="auto"/>
        <w:jc w:val="right"/>
        <w:rPr>
          <w:rFonts w:ascii="Times New Roman" w:hAnsi="Times New Roman" w:cs="Times New Roman"/>
          <w:i/>
          <w:sz w:val="24"/>
          <w:szCs w:val="24"/>
        </w:rPr>
      </w:pPr>
    </w:p>
    <w:p w:rsidR="002B4FC3" w:rsidRPr="006E5E6B" w:rsidRDefault="002B4FC3" w:rsidP="00747E2E">
      <w:pPr>
        <w:tabs>
          <w:tab w:val="left" w:pos="1080"/>
        </w:tabs>
        <w:spacing w:after="0" w:line="240" w:lineRule="auto"/>
        <w:jc w:val="right"/>
        <w:rPr>
          <w:rFonts w:ascii="Times New Roman" w:hAnsi="Times New Roman" w:cs="Times New Roman"/>
          <w:i/>
          <w:sz w:val="24"/>
          <w:szCs w:val="24"/>
        </w:rPr>
      </w:pPr>
    </w:p>
    <w:p w:rsidR="002B4FC3" w:rsidRPr="006E5E6B" w:rsidRDefault="002B4FC3" w:rsidP="002B4FC3">
      <w:pPr>
        <w:tabs>
          <w:tab w:val="left" w:pos="176"/>
        </w:tabs>
        <w:spacing w:after="0" w:line="240" w:lineRule="auto"/>
        <w:ind w:firstLine="460"/>
        <w:jc w:val="both"/>
        <w:rPr>
          <w:rFonts w:ascii="Times New Roman" w:eastAsia="Times New Roman" w:hAnsi="Times New Roman" w:cs="Times New Roman"/>
          <w:b/>
          <w:sz w:val="24"/>
          <w:szCs w:val="24"/>
        </w:rPr>
      </w:pPr>
      <w:r w:rsidRPr="006E5E6B">
        <w:rPr>
          <w:rFonts w:ascii="Times New Roman" w:hAnsi="Times New Roman" w:cs="Times New Roman"/>
          <w:i/>
          <w:sz w:val="24"/>
          <w:szCs w:val="24"/>
        </w:rPr>
        <w:tab/>
      </w:r>
      <w:r w:rsidRPr="006E5E6B">
        <w:rPr>
          <w:rFonts w:ascii="Times New Roman" w:hAnsi="Times New Roman" w:cs="Times New Roman"/>
          <w:i/>
          <w:sz w:val="24"/>
          <w:szCs w:val="24"/>
        </w:rPr>
        <w:tab/>
      </w:r>
      <w:r w:rsidRPr="006E5E6B">
        <w:rPr>
          <w:rFonts w:ascii="Times New Roman" w:eastAsia="Times New Roman" w:hAnsi="Times New Roman" w:cs="Times New Roman"/>
          <w:b/>
          <w:sz w:val="24"/>
          <w:szCs w:val="24"/>
        </w:rPr>
        <w:t>ЗАМОВНИК:                                                            ПІДРЯДНИК:</w:t>
      </w:r>
    </w:p>
    <w:p w:rsidR="002B4FC3" w:rsidRPr="006E5E6B" w:rsidRDefault="002B4FC3" w:rsidP="002B4FC3">
      <w:pPr>
        <w:tabs>
          <w:tab w:val="left" w:pos="1080"/>
        </w:tabs>
        <w:spacing w:after="0" w:line="240" w:lineRule="auto"/>
        <w:rPr>
          <w:rFonts w:ascii="Times New Roman" w:hAnsi="Times New Roman" w:cs="Times New Roman"/>
          <w:b/>
          <w:i/>
          <w:color w:val="FF0000"/>
          <w:sz w:val="24"/>
          <w:szCs w:val="24"/>
        </w:rPr>
      </w:pPr>
    </w:p>
    <w:p w:rsidR="002B4FC3" w:rsidRPr="006E5E6B" w:rsidRDefault="002B4FC3" w:rsidP="002B4FC3">
      <w:pPr>
        <w:tabs>
          <w:tab w:val="left" w:pos="1080"/>
          <w:tab w:val="left" w:pos="1305"/>
        </w:tabs>
        <w:spacing w:after="0" w:line="240" w:lineRule="auto"/>
        <w:rPr>
          <w:rFonts w:ascii="Times New Roman" w:hAnsi="Times New Roman" w:cs="Times New Roman"/>
          <w:i/>
          <w:sz w:val="24"/>
          <w:szCs w:val="24"/>
        </w:rPr>
      </w:pPr>
    </w:p>
    <w:p w:rsidR="002B4FC3" w:rsidRPr="006E5E6B" w:rsidRDefault="002B4FC3" w:rsidP="00747E2E">
      <w:pPr>
        <w:tabs>
          <w:tab w:val="left" w:pos="1080"/>
        </w:tabs>
        <w:spacing w:after="0" w:line="240" w:lineRule="auto"/>
        <w:jc w:val="right"/>
        <w:rPr>
          <w:rFonts w:ascii="Times New Roman" w:hAnsi="Times New Roman" w:cs="Times New Roman"/>
          <w:i/>
          <w:sz w:val="24"/>
          <w:szCs w:val="24"/>
        </w:rPr>
      </w:pPr>
    </w:p>
    <w:p w:rsidR="002B4FC3" w:rsidRPr="006E5E6B" w:rsidRDefault="002B4FC3" w:rsidP="00747E2E">
      <w:pPr>
        <w:tabs>
          <w:tab w:val="left" w:pos="1080"/>
        </w:tabs>
        <w:spacing w:after="0" w:line="240" w:lineRule="auto"/>
        <w:jc w:val="right"/>
        <w:rPr>
          <w:rFonts w:ascii="Times New Roman" w:hAnsi="Times New Roman" w:cs="Times New Roman"/>
          <w:i/>
          <w:sz w:val="24"/>
          <w:szCs w:val="24"/>
        </w:rPr>
      </w:pPr>
    </w:p>
    <w:p w:rsidR="002B4FC3" w:rsidRPr="006E5E6B" w:rsidRDefault="002B4FC3" w:rsidP="00747E2E">
      <w:pPr>
        <w:tabs>
          <w:tab w:val="left" w:pos="1080"/>
        </w:tabs>
        <w:spacing w:after="0" w:line="240" w:lineRule="auto"/>
        <w:jc w:val="right"/>
        <w:rPr>
          <w:rFonts w:ascii="Times New Roman" w:hAnsi="Times New Roman" w:cs="Times New Roman"/>
          <w:i/>
          <w:sz w:val="24"/>
          <w:szCs w:val="24"/>
        </w:rPr>
      </w:pPr>
    </w:p>
    <w:p w:rsidR="002B4FC3" w:rsidRPr="006E5E6B" w:rsidRDefault="002B4FC3" w:rsidP="00747E2E">
      <w:pPr>
        <w:tabs>
          <w:tab w:val="left" w:pos="1080"/>
        </w:tabs>
        <w:spacing w:after="0" w:line="240" w:lineRule="auto"/>
        <w:jc w:val="right"/>
        <w:rPr>
          <w:rFonts w:ascii="Times New Roman" w:hAnsi="Times New Roman" w:cs="Times New Roman"/>
          <w:i/>
          <w:sz w:val="24"/>
          <w:szCs w:val="24"/>
        </w:rPr>
      </w:pPr>
    </w:p>
    <w:p w:rsidR="002B4FC3" w:rsidRPr="006E5E6B" w:rsidRDefault="002B4FC3" w:rsidP="00747E2E">
      <w:pPr>
        <w:tabs>
          <w:tab w:val="left" w:pos="1080"/>
        </w:tabs>
        <w:spacing w:after="0" w:line="240" w:lineRule="auto"/>
        <w:jc w:val="right"/>
        <w:rPr>
          <w:rFonts w:ascii="Times New Roman" w:hAnsi="Times New Roman" w:cs="Times New Roman"/>
          <w:i/>
          <w:sz w:val="24"/>
          <w:szCs w:val="24"/>
        </w:rPr>
      </w:pPr>
    </w:p>
    <w:p w:rsidR="002B4FC3" w:rsidRPr="006E5E6B" w:rsidRDefault="002B4FC3" w:rsidP="00747E2E">
      <w:pPr>
        <w:tabs>
          <w:tab w:val="left" w:pos="1080"/>
        </w:tabs>
        <w:spacing w:after="0" w:line="240" w:lineRule="auto"/>
        <w:jc w:val="right"/>
        <w:rPr>
          <w:rFonts w:ascii="Times New Roman" w:hAnsi="Times New Roman" w:cs="Times New Roman"/>
          <w:i/>
          <w:sz w:val="24"/>
          <w:szCs w:val="24"/>
        </w:rPr>
      </w:pPr>
    </w:p>
    <w:p w:rsidR="002B4FC3" w:rsidRPr="006E5E6B" w:rsidRDefault="002B4FC3" w:rsidP="00747E2E">
      <w:pPr>
        <w:tabs>
          <w:tab w:val="left" w:pos="1080"/>
        </w:tabs>
        <w:spacing w:after="0" w:line="240" w:lineRule="auto"/>
        <w:jc w:val="right"/>
        <w:rPr>
          <w:rFonts w:ascii="Times New Roman" w:hAnsi="Times New Roman" w:cs="Times New Roman"/>
          <w:i/>
          <w:sz w:val="24"/>
          <w:szCs w:val="24"/>
        </w:rPr>
      </w:pPr>
    </w:p>
    <w:p w:rsidR="002B4FC3" w:rsidRPr="006E5E6B" w:rsidRDefault="002B4FC3" w:rsidP="00747E2E">
      <w:pPr>
        <w:tabs>
          <w:tab w:val="left" w:pos="1080"/>
        </w:tabs>
        <w:spacing w:after="0" w:line="240" w:lineRule="auto"/>
        <w:jc w:val="right"/>
        <w:rPr>
          <w:rFonts w:ascii="Times New Roman" w:hAnsi="Times New Roman" w:cs="Times New Roman"/>
          <w:i/>
          <w:sz w:val="24"/>
          <w:szCs w:val="24"/>
        </w:rPr>
      </w:pPr>
    </w:p>
    <w:p w:rsidR="002B4FC3" w:rsidRPr="006E5E6B" w:rsidRDefault="002B4FC3" w:rsidP="00747E2E">
      <w:pPr>
        <w:tabs>
          <w:tab w:val="left" w:pos="1080"/>
        </w:tabs>
        <w:spacing w:after="0" w:line="240" w:lineRule="auto"/>
        <w:jc w:val="right"/>
        <w:rPr>
          <w:rFonts w:ascii="Times New Roman" w:hAnsi="Times New Roman" w:cs="Times New Roman"/>
          <w:i/>
          <w:sz w:val="24"/>
          <w:szCs w:val="24"/>
        </w:rPr>
      </w:pPr>
    </w:p>
    <w:p w:rsidR="001002A5" w:rsidRDefault="001002A5">
      <w:pPr>
        <w:spacing w:after="160" w:line="259" w:lineRule="auto"/>
        <w:rPr>
          <w:rFonts w:ascii="Times New Roman" w:hAnsi="Times New Roman" w:cs="Times New Roman"/>
          <w:i/>
          <w:sz w:val="24"/>
          <w:szCs w:val="24"/>
        </w:rPr>
      </w:pPr>
      <w:r>
        <w:rPr>
          <w:rFonts w:ascii="Times New Roman" w:hAnsi="Times New Roman" w:cs="Times New Roman"/>
          <w:i/>
          <w:sz w:val="24"/>
          <w:szCs w:val="24"/>
        </w:rPr>
        <w:br w:type="page"/>
      </w:r>
    </w:p>
    <w:p w:rsidR="002B4FC3" w:rsidRPr="006E5E6B" w:rsidRDefault="002B4FC3" w:rsidP="00747E2E">
      <w:pPr>
        <w:tabs>
          <w:tab w:val="left" w:pos="1080"/>
        </w:tabs>
        <w:spacing w:after="0" w:line="240" w:lineRule="auto"/>
        <w:jc w:val="right"/>
        <w:rPr>
          <w:rFonts w:ascii="Times New Roman" w:hAnsi="Times New Roman" w:cs="Times New Roman"/>
          <w:i/>
          <w:sz w:val="24"/>
          <w:szCs w:val="24"/>
        </w:rPr>
      </w:pPr>
    </w:p>
    <w:p w:rsidR="002B4FC3" w:rsidRPr="006E5E6B" w:rsidRDefault="002B4FC3" w:rsidP="00747E2E">
      <w:pPr>
        <w:tabs>
          <w:tab w:val="left" w:pos="1080"/>
        </w:tabs>
        <w:spacing w:after="0" w:line="240" w:lineRule="auto"/>
        <w:jc w:val="right"/>
        <w:rPr>
          <w:rFonts w:ascii="Times New Roman" w:hAnsi="Times New Roman" w:cs="Times New Roman"/>
          <w:i/>
          <w:sz w:val="24"/>
          <w:szCs w:val="24"/>
        </w:rPr>
      </w:pPr>
    </w:p>
    <w:p w:rsidR="002B4FC3" w:rsidRPr="00F100F8" w:rsidRDefault="002B4FC3" w:rsidP="002B4FC3">
      <w:pPr>
        <w:tabs>
          <w:tab w:val="left" w:pos="1080"/>
        </w:tabs>
        <w:spacing w:after="0" w:line="240" w:lineRule="auto"/>
        <w:jc w:val="right"/>
        <w:rPr>
          <w:rFonts w:ascii="Times New Roman" w:hAnsi="Times New Roman" w:cs="Times New Roman"/>
          <w:sz w:val="24"/>
          <w:szCs w:val="24"/>
        </w:rPr>
      </w:pPr>
      <w:r w:rsidRPr="00F100F8">
        <w:rPr>
          <w:rFonts w:ascii="Times New Roman" w:hAnsi="Times New Roman" w:cs="Times New Roman"/>
          <w:sz w:val="24"/>
          <w:szCs w:val="24"/>
        </w:rPr>
        <w:t>Додаток 2</w:t>
      </w:r>
    </w:p>
    <w:p w:rsidR="002B4FC3" w:rsidRPr="00F100F8" w:rsidRDefault="002B4FC3" w:rsidP="002B4FC3">
      <w:pPr>
        <w:tabs>
          <w:tab w:val="left" w:pos="1080"/>
        </w:tabs>
        <w:spacing w:after="0" w:line="240" w:lineRule="auto"/>
        <w:jc w:val="right"/>
        <w:rPr>
          <w:rFonts w:ascii="Times New Roman" w:hAnsi="Times New Roman" w:cs="Times New Roman"/>
          <w:sz w:val="24"/>
          <w:szCs w:val="24"/>
        </w:rPr>
      </w:pPr>
      <w:r w:rsidRPr="00F100F8">
        <w:rPr>
          <w:rFonts w:ascii="Times New Roman" w:hAnsi="Times New Roman" w:cs="Times New Roman"/>
          <w:sz w:val="24"/>
          <w:szCs w:val="24"/>
        </w:rPr>
        <w:t>до договору №_______від____</w:t>
      </w:r>
    </w:p>
    <w:p w:rsidR="002B4FC3" w:rsidRPr="00F100F8" w:rsidRDefault="002B4FC3" w:rsidP="00747E2E">
      <w:pPr>
        <w:tabs>
          <w:tab w:val="left" w:pos="1080"/>
        </w:tabs>
        <w:spacing w:after="0" w:line="240" w:lineRule="auto"/>
        <w:jc w:val="right"/>
        <w:rPr>
          <w:rFonts w:ascii="Times New Roman" w:hAnsi="Times New Roman" w:cs="Times New Roman"/>
          <w:sz w:val="24"/>
          <w:szCs w:val="24"/>
        </w:rPr>
      </w:pPr>
    </w:p>
    <w:p w:rsidR="002B4FC3" w:rsidRPr="00F100F8" w:rsidRDefault="002B4FC3" w:rsidP="00747E2E">
      <w:pPr>
        <w:tabs>
          <w:tab w:val="left" w:pos="1080"/>
        </w:tabs>
        <w:spacing w:after="0" w:line="240" w:lineRule="auto"/>
        <w:jc w:val="right"/>
        <w:rPr>
          <w:rFonts w:ascii="Times New Roman" w:hAnsi="Times New Roman" w:cs="Times New Roman"/>
          <w:sz w:val="24"/>
          <w:szCs w:val="24"/>
        </w:rPr>
      </w:pPr>
    </w:p>
    <w:p w:rsidR="002B4FC3" w:rsidRPr="006E5E6B" w:rsidRDefault="002B4FC3" w:rsidP="00747E2E">
      <w:pPr>
        <w:tabs>
          <w:tab w:val="left" w:pos="1080"/>
        </w:tabs>
        <w:spacing w:after="0" w:line="240" w:lineRule="auto"/>
        <w:jc w:val="right"/>
        <w:rPr>
          <w:rFonts w:ascii="Times New Roman" w:hAnsi="Times New Roman" w:cs="Times New Roman"/>
          <w:i/>
          <w:sz w:val="24"/>
          <w:szCs w:val="24"/>
        </w:rPr>
      </w:pPr>
    </w:p>
    <w:p w:rsidR="002B4FC3" w:rsidRPr="006E5E6B" w:rsidRDefault="002B4FC3" w:rsidP="00747E2E">
      <w:pPr>
        <w:tabs>
          <w:tab w:val="left" w:pos="1080"/>
        </w:tabs>
        <w:spacing w:after="0" w:line="240" w:lineRule="auto"/>
        <w:jc w:val="right"/>
        <w:rPr>
          <w:rFonts w:ascii="Times New Roman" w:hAnsi="Times New Roman" w:cs="Times New Roman"/>
          <w:i/>
          <w:sz w:val="24"/>
          <w:szCs w:val="24"/>
        </w:rPr>
      </w:pPr>
    </w:p>
    <w:p w:rsidR="002B4FC3" w:rsidRPr="006E5E6B" w:rsidRDefault="002B4FC3" w:rsidP="00747E2E">
      <w:pPr>
        <w:tabs>
          <w:tab w:val="left" w:pos="1080"/>
        </w:tabs>
        <w:spacing w:after="0" w:line="240" w:lineRule="auto"/>
        <w:jc w:val="right"/>
        <w:rPr>
          <w:rFonts w:ascii="Times New Roman" w:hAnsi="Times New Roman" w:cs="Times New Roman"/>
          <w:i/>
          <w:sz w:val="24"/>
          <w:szCs w:val="24"/>
        </w:rPr>
      </w:pPr>
    </w:p>
    <w:p w:rsidR="00297A34" w:rsidRDefault="00F100F8" w:rsidP="00297A34">
      <w:pPr>
        <w:tabs>
          <w:tab w:val="left" w:pos="1080"/>
        </w:tabs>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Календарний графік</w:t>
      </w:r>
      <w:r w:rsidR="002B4FC3" w:rsidRPr="006E5E6B">
        <w:rPr>
          <w:rFonts w:ascii="Times New Roman" w:hAnsi="Times New Roman" w:cs="Times New Roman"/>
          <w:b/>
          <w:i/>
          <w:sz w:val="24"/>
          <w:szCs w:val="24"/>
        </w:rPr>
        <w:t xml:space="preserve"> виконання робіт</w:t>
      </w:r>
      <w:r w:rsidR="00297A34">
        <w:rPr>
          <w:rFonts w:ascii="Times New Roman" w:hAnsi="Times New Roman" w:cs="Times New Roman"/>
          <w:b/>
          <w:i/>
          <w:sz w:val="24"/>
          <w:szCs w:val="24"/>
        </w:rPr>
        <w:t xml:space="preserve"> </w:t>
      </w:r>
    </w:p>
    <w:p w:rsidR="001002A5" w:rsidRDefault="00297A34" w:rsidP="00297A34">
      <w:pPr>
        <w:tabs>
          <w:tab w:val="left" w:pos="1080"/>
        </w:tabs>
        <w:spacing w:after="0" w:line="240" w:lineRule="auto"/>
        <w:jc w:val="center"/>
        <w:rPr>
          <w:rFonts w:ascii="Times New Roman" w:eastAsia="Times New Roman" w:hAnsi="Times New Roman" w:cs="Times New Roman"/>
          <w:b/>
          <w:bCs/>
          <w:sz w:val="24"/>
          <w:szCs w:val="24"/>
        </w:rPr>
      </w:pPr>
      <w:r>
        <w:rPr>
          <w:rFonts w:ascii="Times New Roman" w:hAnsi="Times New Roman" w:cs="Times New Roman"/>
          <w:b/>
          <w:i/>
          <w:sz w:val="24"/>
          <w:szCs w:val="24"/>
        </w:rPr>
        <w:t xml:space="preserve"> </w:t>
      </w:r>
      <w:r w:rsidR="001002A5" w:rsidRPr="000E370F">
        <w:rPr>
          <w:rFonts w:ascii="Times New Roman" w:eastAsia="Times New Roman" w:hAnsi="Times New Roman" w:cs="Times New Roman"/>
          <w:bCs/>
          <w:sz w:val="24"/>
          <w:szCs w:val="24"/>
        </w:rPr>
        <w:t xml:space="preserve">«Реставрація стінового живопису та іконостасу пам’ятки архітектури національного значення «Кафедральний собор», охоронний номер №164 у </w:t>
      </w:r>
      <w:proofErr w:type="spellStart"/>
      <w:r w:rsidR="001002A5" w:rsidRPr="000E370F">
        <w:rPr>
          <w:rFonts w:ascii="Times New Roman" w:eastAsia="Times New Roman" w:hAnsi="Times New Roman" w:cs="Times New Roman"/>
          <w:bCs/>
          <w:sz w:val="24"/>
          <w:szCs w:val="24"/>
        </w:rPr>
        <w:t>м.Ужгород</w:t>
      </w:r>
      <w:proofErr w:type="spellEnd"/>
      <w:r w:rsidR="001002A5" w:rsidRPr="000E370F">
        <w:rPr>
          <w:rFonts w:ascii="Times New Roman" w:eastAsia="Times New Roman" w:hAnsi="Times New Roman" w:cs="Times New Roman"/>
          <w:bCs/>
          <w:sz w:val="24"/>
          <w:szCs w:val="24"/>
        </w:rPr>
        <w:t xml:space="preserve">, </w:t>
      </w:r>
      <w:proofErr w:type="spellStart"/>
      <w:r w:rsidR="001002A5" w:rsidRPr="000E370F">
        <w:rPr>
          <w:rFonts w:ascii="Times New Roman" w:eastAsia="Times New Roman" w:hAnsi="Times New Roman" w:cs="Times New Roman"/>
          <w:bCs/>
          <w:sz w:val="24"/>
          <w:szCs w:val="24"/>
        </w:rPr>
        <w:t>вул.Капітульна</w:t>
      </w:r>
      <w:proofErr w:type="spellEnd"/>
      <w:r w:rsidR="001002A5" w:rsidRPr="000E370F">
        <w:rPr>
          <w:rFonts w:ascii="Times New Roman" w:eastAsia="Times New Roman" w:hAnsi="Times New Roman" w:cs="Times New Roman"/>
          <w:bCs/>
          <w:sz w:val="24"/>
          <w:szCs w:val="24"/>
        </w:rPr>
        <w:t xml:space="preserve"> 9,11 (нова назва пл. Бачинського, 1)</w:t>
      </w:r>
      <w:r w:rsidR="001002A5">
        <w:rPr>
          <w:rFonts w:cs="Calibri"/>
        </w:rPr>
        <w:t xml:space="preserve"> </w:t>
      </w:r>
      <w:r w:rsidR="001002A5" w:rsidRPr="000E370F">
        <w:rPr>
          <w:rFonts w:ascii="Times New Roman" w:eastAsia="Times New Roman" w:hAnsi="Times New Roman" w:cs="Times New Roman"/>
          <w:bCs/>
          <w:sz w:val="24"/>
          <w:szCs w:val="24"/>
        </w:rPr>
        <w:t>Закарпатської області»</w:t>
      </w:r>
      <w:r w:rsidR="001002A5" w:rsidRPr="006E5E6B">
        <w:rPr>
          <w:rFonts w:ascii="Times New Roman" w:eastAsia="Times New Roman" w:hAnsi="Times New Roman" w:cs="Times New Roman"/>
          <w:b/>
          <w:bCs/>
          <w:sz w:val="24"/>
          <w:szCs w:val="24"/>
        </w:rPr>
        <w:t xml:space="preserve"> </w:t>
      </w:r>
    </w:p>
    <w:p w:rsidR="002B4FC3" w:rsidRPr="006E5E6B" w:rsidRDefault="00297A34" w:rsidP="00297A34">
      <w:pPr>
        <w:tabs>
          <w:tab w:val="left" w:pos="1080"/>
        </w:tabs>
        <w:spacing w:after="0" w:line="240" w:lineRule="auto"/>
        <w:jc w:val="center"/>
        <w:rPr>
          <w:rFonts w:ascii="Times New Roman" w:hAnsi="Times New Roman" w:cs="Times New Roman"/>
          <w:b/>
          <w:i/>
          <w:sz w:val="24"/>
          <w:szCs w:val="24"/>
        </w:rPr>
      </w:pPr>
      <w:r w:rsidRPr="006E5E6B">
        <w:rPr>
          <w:rFonts w:ascii="Times New Roman" w:eastAsia="Times New Roman" w:hAnsi="Times New Roman" w:cs="Times New Roman"/>
          <w:b/>
          <w:bCs/>
          <w:sz w:val="24"/>
          <w:szCs w:val="24"/>
        </w:rPr>
        <w:t>(за кодом ДК 021:2015 “Єдиний закупівельний словник” 45453000-7 - Капітальний ремонт і реставрація)</w:t>
      </w:r>
    </w:p>
    <w:p w:rsidR="002B4FC3" w:rsidRPr="006E5E6B" w:rsidRDefault="002B4FC3" w:rsidP="002B4FC3">
      <w:pPr>
        <w:tabs>
          <w:tab w:val="left" w:pos="1080"/>
        </w:tabs>
        <w:spacing w:after="0" w:line="240" w:lineRule="auto"/>
        <w:jc w:val="center"/>
        <w:rPr>
          <w:rFonts w:ascii="Times New Roman" w:hAnsi="Times New Roman" w:cs="Times New Roman"/>
          <w:b/>
          <w:i/>
          <w:sz w:val="24"/>
          <w:szCs w:val="24"/>
        </w:rPr>
      </w:pPr>
    </w:p>
    <w:tbl>
      <w:tblPr>
        <w:tblStyle w:val="ac"/>
        <w:tblW w:w="0" w:type="auto"/>
        <w:tblLook w:val="04A0" w:firstRow="1" w:lastRow="0" w:firstColumn="1" w:lastColumn="0" w:noHBand="0" w:noVBand="1"/>
      </w:tblPr>
      <w:tblGrid>
        <w:gridCol w:w="801"/>
        <w:gridCol w:w="5866"/>
        <w:gridCol w:w="3188"/>
      </w:tblGrid>
      <w:tr w:rsidR="002B4FC3" w:rsidRPr="00CB2D85" w:rsidTr="00297A34">
        <w:tc>
          <w:tcPr>
            <w:tcW w:w="770" w:type="dxa"/>
          </w:tcPr>
          <w:p w:rsidR="002B4FC3" w:rsidRPr="00CB2D85" w:rsidRDefault="002B4FC3" w:rsidP="00297A34">
            <w:pPr>
              <w:tabs>
                <w:tab w:val="left" w:pos="1080"/>
              </w:tabs>
              <w:spacing w:after="0" w:line="240" w:lineRule="auto"/>
              <w:rPr>
                <w:rFonts w:ascii="Times New Roman" w:hAnsi="Times New Roman" w:cs="Times New Roman"/>
                <w:b/>
                <w:sz w:val="24"/>
                <w:szCs w:val="24"/>
              </w:rPr>
            </w:pPr>
            <w:r w:rsidRPr="00CB2D85">
              <w:rPr>
                <w:rFonts w:ascii="Times New Roman" w:hAnsi="Times New Roman" w:cs="Times New Roman"/>
                <w:b/>
                <w:sz w:val="24"/>
                <w:szCs w:val="24"/>
              </w:rPr>
              <w:t>№п/п</w:t>
            </w:r>
          </w:p>
        </w:tc>
        <w:tc>
          <w:tcPr>
            <w:tcW w:w="5887" w:type="dxa"/>
          </w:tcPr>
          <w:p w:rsidR="002B4FC3" w:rsidRPr="00CB2D85" w:rsidRDefault="002B4FC3" w:rsidP="00297A34">
            <w:pPr>
              <w:tabs>
                <w:tab w:val="left" w:pos="1080"/>
              </w:tabs>
              <w:spacing w:after="0" w:line="240" w:lineRule="auto"/>
              <w:rPr>
                <w:rFonts w:ascii="Times New Roman" w:hAnsi="Times New Roman" w:cs="Times New Roman"/>
                <w:b/>
                <w:sz w:val="24"/>
                <w:szCs w:val="24"/>
              </w:rPr>
            </w:pPr>
            <w:r w:rsidRPr="00CB2D85">
              <w:rPr>
                <w:rFonts w:ascii="Times New Roman" w:hAnsi="Times New Roman" w:cs="Times New Roman"/>
                <w:b/>
                <w:sz w:val="24"/>
                <w:szCs w:val="24"/>
              </w:rPr>
              <w:t>Найменування робіт</w:t>
            </w:r>
          </w:p>
        </w:tc>
        <w:tc>
          <w:tcPr>
            <w:tcW w:w="3198" w:type="dxa"/>
          </w:tcPr>
          <w:p w:rsidR="002B4FC3" w:rsidRPr="00CB2D85" w:rsidRDefault="002B4FC3" w:rsidP="00297A34">
            <w:pPr>
              <w:tabs>
                <w:tab w:val="left" w:pos="1080"/>
              </w:tabs>
              <w:spacing w:after="0" w:line="240" w:lineRule="auto"/>
              <w:rPr>
                <w:rFonts w:ascii="Times New Roman" w:hAnsi="Times New Roman" w:cs="Times New Roman"/>
                <w:b/>
                <w:sz w:val="24"/>
                <w:szCs w:val="24"/>
              </w:rPr>
            </w:pPr>
            <w:r w:rsidRPr="00CB2D85">
              <w:rPr>
                <w:rFonts w:ascii="Times New Roman" w:hAnsi="Times New Roman" w:cs="Times New Roman"/>
                <w:b/>
                <w:sz w:val="24"/>
                <w:szCs w:val="24"/>
              </w:rPr>
              <w:t>Період виконання</w:t>
            </w:r>
          </w:p>
        </w:tc>
      </w:tr>
      <w:tr w:rsidR="00297A34" w:rsidRPr="00CB2D85" w:rsidTr="00297A34">
        <w:tc>
          <w:tcPr>
            <w:tcW w:w="770" w:type="dxa"/>
          </w:tcPr>
          <w:p w:rsidR="00297A34" w:rsidRPr="00CB2D85" w:rsidRDefault="00297A34" w:rsidP="00297A34">
            <w:pPr>
              <w:tabs>
                <w:tab w:val="left" w:pos="1080"/>
              </w:tabs>
              <w:spacing w:after="0" w:line="240" w:lineRule="auto"/>
              <w:rPr>
                <w:rFonts w:ascii="Times New Roman" w:hAnsi="Times New Roman" w:cs="Times New Roman"/>
                <w:sz w:val="24"/>
                <w:szCs w:val="24"/>
              </w:rPr>
            </w:pPr>
          </w:p>
        </w:tc>
        <w:tc>
          <w:tcPr>
            <w:tcW w:w="5887" w:type="dxa"/>
          </w:tcPr>
          <w:p w:rsidR="00297A34" w:rsidRPr="00CB2D85" w:rsidRDefault="00297A34" w:rsidP="00297A34">
            <w:pPr>
              <w:tabs>
                <w:tab w:val="left" w:pos="1080"/>
              </w:tabs>
              <w:spacing w:after="0" w:line="240" w:lineRule="auto"/>
              <w:rPr>
                <w:rFonts w:ascii="Times New Roman" w:hAnsi="Times New Roman" w:cs="Times New Roman"/>
                <w:sz w:val="24"/>
                <w:szCs w:val="24"/>
              </w:rPr>
            </w:pPr>
          </w:p>
        </w:tc>
        <w:tc>
          <w:tcPr>
            <w:tcW w:w="3198" w:type="dxa"/>
          </w:tcPr>
          <w:p w:rsidR="00297A34" w:rsidRPr="00CB2D85" w:rsidRDefault="00297A34" w:rsidP="00297A34">
            <w:pPr>
              <w:tabs>
                <w:tab w:val="left" w:pos="1080"/>
              </w:tabs>
              <w:spacing w:after="0" w:line="240" w:lineRule="auto"/>
              <w:rPr>
                <w:rFonts w:ascii="Times New Roman" w:hAnsi="Times New Roman" w:cs="Times New Roman"/>
                <w:sz w:val="24"/>
                <w:szCs w:val="24"/>
              </w:rPr>
            </w:pPr>
          </w:p>
        </w:tc>
      </w:tr>
      <w:tr w:rsidR="00297A34" w:rsidRPr="00CB2D85" w:rsidTr="00297A34">
        <w:tc>
          <w:tcPr>
            <w:tcW w:w="770" w:type="dxa"/>
          </w:tcPr>
          <w:p w:rsidR="00297A34" w:rsidRPr="00CB2D85" w:rsidRDefault="00297A34" w:rsidP="00297A34">
            <w:pPr>
              <w:tabs>
                <w:tab w:val="left" w:pos="1080"/>
              </w:tabs>
              <w:spacing w:after="0" w:line="240" w:lineRule="auto"/>
              <w:rPr>
                <w:rFonts w:ascii="Times New Roman" w:hAnsi="Times New Roman" w:cs="Times New Roman"/>
                <w:sz w:val="24"/>
                <w:szCs w:val="24"/>
              </w:rPr>
            </w:pPr>
          </w:p>
        </w:tc>
        <w:tc>
          <w:tcPr>
            <w:tcW w:w="5887" w:type="dxa"/>
          </w:tcPr>
          <w:p w:rsidR="00297A34" w:rsidRPr="00CB2D85" w:rsidRDefault="00297A34" w:rsidP="00297A34">
            <w:pPr>
              <w:tabs>
                <w:tab w:val="left" w:pos="1080"/>
              </w:tabs>
              <w:spacing w:after="0" w:line="240" w:lineRule="auto"/>
              <w:rPr>
                <w:rFonts w:ascii="Times New Roman" w:hAnsi="Times New Roman" w:cs="Times New Roman"/>
                <w:sz w:val="24"/>
                <w:szCs w:val="24"/>
              </w:rPr>
            </w:pPr>
          </w:p>
        </w:tc>
        <w:tc>
          <w:tcPr>
            <w:tcW w:w="3198" w:type="dxa"/>
          </w:tcPr>
          <w:p w:rsidR="00297A34" w:rsidRPr="00CB2D85" w:rsidRDefault="00297A34" w:rsidP="00297A34">
            <w:pPr>
              <w:tabs>
                <w:tab w:val="left" w:pos="1080"/>
              </w:tabs>
              <w:spacing w:after="0" w:line="240" w:lineRule="auto"/>
              <w:rPr>
                <w:rFonts w:ascii="Times New Roman" w:hAnsi="Times New Roman" w:cs="Times New Roman"/>
                <w:sz w:val="24"/>
                <w:szCs w:val="24"/>
              </w:rPr>
            </w:pPr>
          </w:p>
        </w:tc>
      </w:tr>
      <w:tr w:rsidR="00297A34" w:rsidRPr="00CB2D85" w:rsidTr="00297A34">
        <w:tc>
          <w:tcPr>
            <w:tcW w:w="770" w:type="dxa"/>
          </w:tcPr>
          <w:p w:rsidR="00297A34" w:rsidRPr="00CB2D85" w:rsidRDefault="00297A34" w:rsidP="00297A34">
            <w:pPr>
              <w:tabs>
                <w:tab w:val="left" w:pos="1080"/>
              </w:tabs>
              <w:spacing w:after="0" w:line="240" w:lineRule="auto"/>
              <w:rPr>
                <w:rFonts w:ascii="Times New Roman" w:hAnsi="Times New Roman" w:cs="Times New Roman"/>
                <w:sz w:val="24"/>
                <w:szCs w:val="24"/>
              </w:rPr>
            </w:pPr>
          </w:p>
        </w:tc>
        <w:tc>
          <w:tcPr>
            <w:tcW w:w="5887" w:type="dxa"/>
          </w:tcPr>
          <w:p w:rsidR="00297A34" w:rsidRPr="00CB2D85" w:rsidRDefault="00297A34" w:rsidP="00297A34">
            <w:pPr>
              <w:tabs>
                <w:tab w:val="left" w:pos="1080"/>
              </w:tabs>
              <w:spacing w:after="0" w:line="240" w:lineRule="auto"/>
              <w:rPr>
                <w:rFonts w:ascii="Times New Roman" w:hAnsi="Times New Roman" w:cs="Times New Roman"/>
                <w:sz w:val="24"/>
                <w:szCs w:val="24"/>
              </w:rPr>
            </w:pPr>
          </w:p>
        </w:tc>
        <w:tc>
          <w:tcPr>
            <w:tcW w:w="3198" w:type="dxa"/>
          </w:tcPr>
          <w:p w:rsidR="00297A34" w:rsidRPr="00CB2D85" w:rsidRDefault="00297A34" w:rsidP="00297A34">
            <w:pPr>
              <w:tabs>
                <w:tab w:val="left" w:pos="1080"/>
              </w:tabs>
              <w:spacing w:after="0" w:line="240" w:lineRule="auto"/>
              <w:rPr>
                <w:rFonts w:ascii="Times New Roman" w:hAnsi="Times New Roman" w:cs="Times New Roman"/>
                <w:sz w:val="24"/>
                <w:szCs w:val="24"/>
              </w:rPr>
            </w:pPr>
          </w:p>
        </w:tc>
      </w:tr>
      <w:tr w:rsidR="00297A34" w:rsidRPr="00CB2D85" w:rsidTr="00297A34">
        <w:tc>
          <w:tcPr>
            <w:tcW w:w="770" w:type="dxa"/>
          </w:tcPr>
          <w:p w:rsidR="00297A34" w:rsidRPr="00CB2D85" w:rsidRDefault="00297A34" w:rsidP="00297A34">
            <w:pPr>
              <w:tabs>
                <w:tab w:val="left" w:pos="1080"/>
              </w:tabs>
              <w:spacing w:after="0" w:line="240" w:lineRule="auto"/>
              <w:rPr>
                <w:rFonts w:ascii="Times New Roman" w:hAnsi="Times New Roman" w:cs="Times New Roman"/>
                <w:sz w:val="24"/>
                <w:szCs w:val="24"/>
              </w:rPr>
            </w:pPr>
          </w:p>
        </w:tc>
        <w:tc>
          <w:tcPr>
            <w:tcW w:w="5887" w:type="dxa"/>
          </w:tcPr>
          <w:p w:rsidR="00297A34" w:rsidRPr="00CB2D85" w:rsidRDefault="00297A34" w:rsidP="00297A34">
            <w:pPr>
              <w:tabs>
                <w:tab w:val="left" w:pos="1080"/>
              </w:tabs>
              <w:spacing w:after="0" w:line="240" w:lineRule="auto"/>
              <w:rPr>
                <w:rFonts w:ascii="Times New Roman" w:hAnsi="Times New Roman" w:cs="Times New Roman"/>
                <w:sz w:val="24"/>
                <w:szCs w:val="24"/>
              </w:rPr>
            </w:pPr>
          </w:p>
        </w:tc>
        <w:tc>
          <w:tcPr>
            <w:tcW w:w="3198" w:type="dxa"/>
          </w:tcPr>
          <w:p w:rsidR="00297A34" w:rsidRPr="00CB2D85" w:rsidRDefault="00297A34" w:rsidP="00297A34">
            <w:pPr>
              <w:tabs>
                <w:tab w:val="left" w:pos="1080"/>
              </w:tabs>
              <w:spacing w:after="0" w:line="240" w:lineRule="auto"/>
              <w:rPr>
                <w:rFonts w:ascii="Times New Roman" w:hAnsi="Times New Roman" w:cs="Times New Roman"/>
                <w:sz w:val="24"/>
                <w:szCs w:val="24"/>
              </w:rPr>
            </w:pPr>
          </w:p>
        </w:tc>
      </w:tr>
      <w:tr w:rsidR="00297A34" w:rsidRPr="00CB2D85" w:rsidTr="00297A34">
        <w:tc>
          <w:tcPr>
            <w:tcW w:w="770" w:type="dxa"/>
          </w:tcPr>
          <w:p w:rsidR="00297A34" w:rsidRPr="00CB2D85" w:rsidRDefault="00297A34" w:rsidP="00297A34">
            <w:pPr>
              <w:tabs>
                <w:tab w:val="left" w:pos="1080"/>
              </w:tabs>
              <w:spacing w:after="0" w:line="240" w:lineRule="auto"/>
              <w:rPr>
                <w:rFonts w:ascii="Times New Roman" w:hAnsi="Times New Roman" w:cs="Times New Roman"/>
                <w:sz w:val="24"/>
                <w:szCs w:val="24"/>
              </w:rPr>
            </w:pPr>
          </w:p>
        </w:tc>
        <w:tc>
          <w:tcPr>
            <w:tcW w:w="5887" w:type="dxa"/>
          </w:tcPr>
          <w:p w:rsidR="00297A34" w:rsidRPr="00CB2D85" w:rsidRDefault="00297A34" w:rsidP="00297A34">
            <w:pPr>
              <w:tabs>
                <w:tab w:val="left" w:pos="1080"/>
              </w:tabs>
              <w:spacing w:after="0" w:line="240" w:lineRule="auto"/>
              <w:rPr>
                <w:rFonts w:ascii="Times New Roman" w:hAnsi="Times New Roman" w:cs="Times New Roman"/>
                <w:sz w:val="24"/>
                <w:szCs w:val="24"/>
              </w:rPr>
            </w:pPr>
          </w:p>
        </w:tc>
        <w:tc>
          <w:tcPr>
            <w:tcW w:w="3198" w:type="dxa"/>
          </w:tcPr>
          <w:p w:rsidR="00297A34" w:rsidRPr="00CB2D85" w:rsidRDefault="00297A34" w:rsidP="00297A34">
            <w:pPr>
              <w:tabs>
                <w:tab w:val="left" w:pos="1080"/>
              </w:tabs>
              <w:spacing w:after="0" w:line="240" w:lineRule="auto"/>
              <w:rPr>
                <w:rFonts w:ascii="Times New Roman" w:hAnsi="Times New Roman" w:cs="Times New Roman"/>
                <w:sz w:val="24"/>
                <w:szCs w:val="24"/>
              </w:rPr>
            </w:pPr>
          </w:p>
        </w:tc>
      </w:tr>
      <w:tr w:rsidR="00297A34" w:rsidRPr="00CB2D85" w:rsidTr="00297A34">
        <w:tc>
          <w:tcPr>
            <w:tcW w:w="770" w:type="dxa"/>
          </w:tcPr>
          <w:p w:rsidR="00297A34" w:rsidRPr="00CB2D85" w:rsidRDefault="00297A34" w:rsidP="00297A34">
            <w:pPr>
              <w:tabs>
                <w:tab w:val="left" w:pos="1080"/>
              </w:tabs>
              <w:spacing w:after="0" w:line="240" w:lineRule="auto"/>
              <w:rPr>
                <w:rFonts w:ascii="Times New Roman" w:hAnsi="Times New Roman" w:cs="Times New Roman"/>
                <w:sz w:val="24"/>
                <w:szCs w:val="24"/>
              </w:rPr>
            </w:pPr>
          </w:p>
        </w:tc>
        <w:tc>
          <w:tcPr>
            <w:tcW w:w="5887" w:type="dxa"/>
          </w:tcPr>
          <w:p w:rsidR="00297A34" w:rsidRPr="00CB2D85" w:rsidRDefault="00297A34" w:rsidP="00BC4694">
            <w:pPr>
              <w:tabs>
                <w:tab w:val="left" w:pos="1080"/>
              </w:tabs>
              <w:spacing w:after="0" w:line="240" w:lineRule="auto"/>
              <w:rPr>
                <w:rFonts w:ascii="Times New Roman" w:hAnsi="Times New Roman" w:cs="Times New Roman"/>
                <w:sz w:val="24"/>
                <w:szCs w:val="24"/>
              </w:rPr>
            </w:pPr>
          </w:p>
        </w:tc>
        <w:tc>
          <w:tcPr>
            <w:tcW w:w="3198" w:type="dxa"/>
          </w:tcPr>
          <w:p w:rsidR="00297A34" w:rsidRPr="00CB2D85" w:rsidRDefault="00297A34" w:rsidP="00297A34">
            <w:pPr>
              <w:tabs>
                <w:tab w:val="left" w:pos="1080"/>
              </w:tabs>
              <w:spacing w:after="0" w:line="240" w:lineRule="auto"/>
              <w:rPr>
                <w:rFonts w:ascii="Times New Roman" w:hAnsi="Times New Roman" w:cs="Times New Roman"/>
                <w:sz w:val="24"/>
                <w:szCs w:val="24"/>
              </w:rPr>
            </w:pPr>
          </w:p>
        </w:tc>
      </w:tr>
      <w:tr w:rsidR="00297A34" w:rsidRPr="00CB2D85" w:rsidTr="00297A34">
        <w:tc>
          <w:tcPr>
            <w:tcW w:w="770" w:type="dxa"/>
          </w:tcPr>
          <w:p w:rsidR="00297A34" w:rsidRPr="00CB2D85" w:rsidRDefault="00297A34" w:rsidP="00297A34">
            <w:pPr>
              <w:tabs>
                <w:tab w:val="left" w:pos="1080"/>
              </w:tabs>
              <w:spacing w:after="0" w:line="240" w:lineRule="auto"/>
              <w:rPr>
                <w:rFonts w:ascii="Times New Roman" w:hAnsi="Times New Roman" w:cs="Times New Roman"/>
                <w:sz w:val="24"/>
                <w:szCs w:val="24"/>
              </w:rPr>
            </w:pPr>
          </w:p>
        </w:tc>
        <w:tc>
          <w:tcPr>
            <w:tcW w:w="5887" w:type="dxa"/>
          </w:tcPr>
          <w:p w:rsidR="00297A34" w:rsidRPr="00CB2D85" w:rsidRDefault="00297A34" w:rsidP="00BC4694">
            <w:pPr>
              <w:tabs>
                <w:tab w:val="left" w:pos="1080"/>
              </w:tabs>
              <w:spacing w:after="0" w:line="240" w:lineRule="auto"/>
              <w:rPr>
                <w:rFonts w:ascii="Times New Roman" w:hAnsi="Times New Roman" w:cs="Times New Roman"/>
                <w:sz w:val="24"/>
                <w:szCs w:val="24"/>
              </w:rPr>
            </w:pPr>
          </w:p>
        </w:tc>
        <w:tc>
          <w:tcPr>
            <w:tcW w:w="3198" w:type="dxa"/>
          </w:tcPr>
          <w:p w:rsidR="00297A34" w:rsidRPr="00CB2D85" w:rsidRDefault="00297A34" w:rsidP="00BC4694">
            <w:pPr>
              <w:tabs>
                <w:tab w:val="left" w:pos="1080"/>
              </w:tabs>
              <w:spacing w:after="0" w:line="240" w:lineRule="auto"/>
              <w:rPr>
                <w:rFonts w:ascii="Times New Roman" w:hAnsi="Times New Roman" w:cs="Times New Roman"/>
                <w:sz w:val="24"/>
                <w:szCs w:val="24"/>
              </w:rPr>
            </w:pPr>
          </w:p>
        </w:tc>
      </w:tr>
      <w:tr w:rsidR="002A7EF2" w:rsidRPr="00CB2D85" w:rsidTr="00297A34">
        <w:tc>
          <w:tcPr>
            <w:tcW w:w="770" w:type="dxa"/>
          </w:tcPr>
          <w:p w:rsidR="002A7EF2" w:rsidRPr="00CB2D85" w:rsidRDefault="002A7EF2" w:rsidP="002A7EF2">
            <w:pPr>
              <w:tabs>
                <w:tab w:val="left" w:pos="1080"/>
              </w:tabs>
              <w:spacing w:after="0" w:line="240" w:lineRule="auto"/>
              <w:rPr>
                <w:rFonts w:ascii="Times New Roman" w:hAnsi="Times New Roman" w:cs="Times New Roman"/>
                <w:sz w:val="24"/>
                <w:szCs w:val="24"/>
              </w:rPr>
            </w:pPr>
          </w:p>
        </w:tc>
        <w:tc>
          <w:tcPr>
            <w:tcW w:w="5887" w:type="dxa"/>
          </w:tcPr>
          <w:p w:rsidR="002A7EF2" w:rsidRPr="00CB2D85" w:rsidRDefault="002A7EF2" w:rsidP="002A7EF2">
            <w:pPr>
              <w:tabs>
                <w:tab w:val="left" w:pos="1080"/>
              </w:tabs>
              <w:spacing w:after="0" w:line="240" w:lineRule="auto"/>
              <w:rPr>
                <w:rFonts w:ascii="Times New Roman" w:hAnsi="Times New Roman" w:cs="Times New Roman"/>
                <w:sz w:val="24"/>
                <w:szCs w:val="24"/>
              </w:rPr>
            </w:pPr>
          </w:p>
        </w:tc>
        <w:tc>
          <w:tcPr>
            <w:tcW w:w="3198" w:type="dxa"/>
          </w:tcPr>
          <w:p w:rsidR="002A7EF2" w:rsidRPr="00CB2D85" w:rsidRDefault="002A7EF2" w:rsidP="002A7EF2">
            <w:pPr>
              <w:tabs>
                <w:tab w:val="left" w:pos="1080"/>
              </w:tabs>
              <w:spacing w:after="0" w:line="240" w:lineRule="auto"/>
              <w:rPr>
                <w:rFonts w:ascii="Times New Roman" w:hAnsi="Times New Roman" w:cs="Times New Roman"/>
                <w:sz w:val="24"/>
                <w:szCs w:val="24"/>
              </w:rPr>
            </w:pPr>
          </w:p>
        </w:tc>
      </w:tr>
      <w:tr w:rsidR="002A7EF2" w:rsidRPr="00CB2D85" w:rsidTr="00297A34">
        <w:tc>
          <w:tcPr>
            <w:tcW w:w="770" w:type="dxa"/>
          </w:tcPr>
          <w:p w:rsidR="002A7EF2" w:rsidRPr="00CB2D85" w:rsidRDefault="002A7EF2" w:rsidP="002A7EF2">
            <w:pPr>
              <w:tabs>
                <w:tab w:val="left" w:pos="1080"/>
              </w:tabs>
              <w:spacing w:after="0" w:line="240" w:lineRule="auto"/>
              <w:rPr>
                <w:rFonts w:ascii="Times New Roman" w:hAnsi="Times New Roman" w:cs="Times New Roman"/>
                <w:sz w:val="24"/>
                <w:szCs w:val="24"/>
              </w:rPr>
            </w:pPr>
          </w:p>
        </w:tc>
        <w:tc>
          <w:tcPr>
            <w:tcW w:w="5887" w:type="dxa"/>
          </w:tcPr>
          <w:p w:rsidR="002A7EF2" w:rsidRPr="00CB2D85" w:rsidRDefault="002A7EF2" w:rsidP="002A7EF2">
            <w:pPr>
              <w:tabs>
                <w:tab w:val="left" w:pos="1080"/>
              </w:tabs>
              <w:spacing w:after="0" w:line="240" w:lineRule="auto"/>
              <w:rPr>
                <w:rFonts w:ascii="Times New Roman" w:hAnsi="Times New Roman" w:cs="Times New Roman"/>
                <w:sz w:val="24"/>
                <w:szCs w:val="24"/>
              </w:rPr>
            </w:pPr>
          </w:p>
        </w:tc>
        <w:tc>
          <w:tcPr>
            <w:tcW w:w="3198" w:type="dxa"/>
          </w:tcPr>
          <w:p w:rsidR="002A7EF2" w:rsidRPr="00CB2D85" w:rsidRDefault="002A7EF2" w:rsidP="002A7EF2">
            <w:pPr>
              <w:tabs>
                <w:tab w:val="left" w:pos="1080"/>
              </w:tabs>
              <w:spacing w:after="0" w:line="240" w:lineRule="auto"/>
              <w:rPr>
                <w:rFonts w:ascii="Times New Roman" w:hAnsi="Times New Roman" w:cs="Times New Roman"/>
                <w:sz w:val="24"/>
                <w:szCs w:val="24"/>
              </w:rPr>
            </w:pPr>
          </w:p>
        </w:tc>
      </w:tr>
      <w:tr w:rsidR="00CB2D85" w:rsidRPr="00CB2D85" w:rsidTr="00297A34">
        <w:tc>
          <w:tcPr>
            <w:tcW w:w="770" w:type="dxa"/>
          </w:tcPr>
          <w:p w:rsidR="00CB2D85" w:rsidRPr="00CB2D85" w:rsidRDefault="00CB2D85" w:rsidP="00CB2D85">
            <w:pPr>
              <w:tabs>
                <w:tab w:val="left" w:pos="1080"/>
              </w:tabs>
              <w:spacing w:after="0" w:line="240" w:lineRule="auto"/>
              <w:rPr>
                <w:rFonts w:ascii="Times New Roman" w:hAnsi="Times New Roman" w:cs="Times New Roman"/>
                <w:sz w:val="24"/>
                <w:szCs w:val="24"/>
              </w:rPr>
            </w:pPr>
          </w:p>
        </w:tc>
        <w:tc>
          <w:tcPr>
            <w:tcW w:w="5887" w:type="dxa"/>
          </w:tcPr>
          <w:p w:rsidR="00CB2D85" w:rsidRPr="00CB2D85" w:rsidRDefault="00CB2D85" w:rsidP="00CB2D85">
            <w:pPr>
              <w:tabs>
                <w:tab w:val="left" w:pos="1080"/>
              </w:tabs>
              <w:spacing w:after="0" w:line="240" w:lineRule="auto"/>
              <w:rPr>
                <w:rFonts w:ascii="Times New Roman" w:hAnsi="Times New Roman" w:cs="Times New Roman"/>
                <w:sz w:val="24"/>
                <w:szCs w:val="24"/>
              </w:rPr>
            </w:pPr>
          </w:p>
        </w:tc>
        <w:tc>
          <w:tcPr>
            <w:tcW w:w="3198" w:type="dxa"/>
          </w:tcPr>
          <w:p w:rsidR="00CB2D85" w:rsidRPr="00CB2D85" w:rsidRDefault="00CB2D85" w:rsidP="00CB2D85">
            <w:pPr>
              <w:tabs>
                <w:tab w:val="left" w:pos="1080"/>
              </w:tabs>
              <w:spacing w:after="0" w:line="240" w:lineRule="auto"/>
              <w:rPr>
                <w:rFonts w:ascii="Times New Roman" w:hAnsi="Times New Roman" w:cs="Times New Roman"/>
                <w:sz w:val="24"/>
                <w:szCs w:val="24"/>
              </w:rPr>
            </w:pPr>
          </w:p>
        </w:tc>
      </w:tr>
      <w:tr w:rsidR="00CB2D85" w:rsidRPr="00CB2D85" w:rsidTr="00297A34">
        <w:tc>
          <w:tcPr>
            <w:tcW w:w="770" w:type="dxa"/>
          </w:tcPr>
          <w:p w:rsidR="00CB2D85" w:rsidRPr="00CB2D85" w:rsidRDefault="00CB2D85" w:rsidP="00CB2D85">
            <w:pPr>
              <w:tabs>
                <w:tab w:val="left" w:pos="1080"/>
              </w:tabs>
              <w:spacing w:after="0" w:line="240" w:lineRule="auto"/>
              <w:rPr>
                <w:rFonts w:ascii="Times New Roman" w:hAnsi="Times New Roman" w:cs="Times New Roman"/>
                <w:sz w:val="24"/>
                <w:szCs w:val="24"/>
              </w:rPr>
            </w:pPr>
          </w:p>
        </w:tc>
        <w:tc>
          <w:tcPr>
            <w:tcW w:w="5887" w:type="dxa"/>
          </w:tcPr>
          <w:p w:rsidR="00CB2D85" w:rsidRPr="00CB2D85" w:rsidRDefault="00CB2D85" w:rsidP="00CB2D85">
            <w:pPr>
              <w:tabs>
                <w:tab w:val="left" w:pos="1080"/>
              </w:tabs>
              <w:spacing w:after="0" w:line="240" w:lineRule="auto"/>
              <w:rPr>
                <w:rFonts w:ascii="Times New Roman" w:hAnsi="Times New Roman" w:cs="Times New Roman"/>
                <w:sz w:val="24"/>
                <w:szCs w:val="24"/>
              </w:rPr>
            </w:pPr>
          </w:p>
        </w:tc>
        <w:tc>
          <w:tcPr>
            <w:tcW w:w="3198" w:type="dxa"/>
          </w:tcPr>
          <w:p w:rsidR="00CB2D85" w:rsidRPr="00CB2D85" w:rsidRDefault="00CB2D85" w:rsidP="00CB2D85">
            <w:pPr>
              <w:tabs>
                <w:tab w:val="left" w:pos="1080"/>
              </w:tabs>
              <w:spacing w:after="0" w:line="240" w:lineRule="auto"/>
              <w:rPr>
                <w:rFonts w:ascii="Times New Roman" w:hAnsi="Times New Roman" w:cs="Times New Roman"/>
                <w:sz w:val="24"/>
                <w:szCs w:val="24"/>
              </w:rPr>
            </w:pPr>
          </w:p>
        </w:tc>
      </w:tr>
    </w:tbl>
    <w:p w:rsidR="002B4FC3" w:rsidRPr="006E5E6B" w:rsidRDefault="002B4FC3" w:rsidP="002B4FC3">
      <w:pPr>
        <w:tabs>
          <w:tab w:val="left" w:pos="1080"/>
        </w:tabs>
        <w:spacing w:after="0" w:line="240" w:lineRule="auto"/>
        <w:jc w:val="center"/>
        <w:rPr>
          <w:rFonts w:ascii="Times New Roman" w:hAnsi="Times New Roman" w:cs="Times New Roman"/>
          <w:b/>
          <w:i/>
          <w:sz w:val="24"/>
          <w:szCs w:val="24"/>
        </w:rPr>
      </w:pPr>
    </w:p>
    <w:p w:rsidR="002B4FC3" w:rsidRPr="006E5E6B" w:rsidRDefault="002B4FC3" w:rsidP="00747E2E">
      <w:pPr>
        <w:tabs>
          <w:tab w:val="left" w:pos="1080"/>
        </w:tabs>
        <w:spacing w:after="0" w:line="240" w:lineRule="auto"/>
        <w:jc w:val="right"/>
        <w:rPr>
          <w:rFonts w:ascii="Times New Roman" w:hAnsi="Times New Roman" w:cs="Times New Roman"/>
          <w:i/>
          <w:sz w:val="24"/>
          <w:szCs w:val="24"/>
        </w:rPr>
      </w:pPr>
    </w:p>
    <w:p w:rsidR="002B4FC3" w:rsidRPr="006E5E6B" w:rsidRDefault="002B4FC3" w:rsidP="00747E2E">
      <w:pPr>
        <w:tabs>
          <w:tab w:val="left" w:pos="1080"/>
        </w:tabs>
        <w:spacing w:after="0" w:line="240" w:lineRule="auto"/>
        <w:jc w:val="right"/>
        <w:rPr>
          <w:rFonts w:ascii="Times New Roman" w:hAnsi="Times New Roman" w:cs="Times New Roman"/>
          <w:i/>
          <w:sz w:val="24"/>
          <w:szCs w:val="24"/>
        </w:rPr>
      </w:pPr>
    </w:p>
    <w:p w:rsidR="002B4FC3" w:rsidRPr="006E5E6B" w:rsidRDefault="002B4FC3" w:rsidP="00747E2E">
      <w:pPr>
        <w:tabs>
          <w:tab w:val="left" w:pos="1080"/>
        </w:tabs>
        <w:spacing w:after="0" w:line="240" w:lineRule="auto"/>
        <w:jc w:val="right"/>
        <w:rPr>
          <w:rFonts w:ascii="Times New Roman" w:hAnsi="Times New Roman" w:cs="Times New Roman"/>
          <w:i/>
          <w:sz w:val="24"/>
          <w:szCs w:val="24"/>
        </w:rPr>
      </w:pPr>
    </w:p>
    <w:p w:rsidR="002B4FC3" w:rsidRPr="006E5E6B" w:rsidRDefault="002B4FC3" w:rsidP="00747E2E">
      <w:pPr>
        <w:tabs>
          <w:tab w:val="left" w:pos="1080"/>
        </w:tabs>
        <w:spacing w:after="0" w:line="240" w:lineRule="auto"/>
        <w:jc w:val="right"/>
        <w:rPr>
          <w:rFonts w:ascii="Times New Roman" w:hAnsi="Times New Roman" w:cs="Times New Roman"/>
          <w:i/>
          <w:sz w:val="24"/>
          <w:szCs w:val="24"/>
        </w:rPr>
      </w:pPr>
    </w:p>
    <w:p w:rsidR="002B4FC3" w:rsidRPr="006E5E6B" w:rsidRDefault="002B4FC3" w:rsidP="00747E2E">
      <w:pPr>
        <w:tabs>
          <w:tab w:val="left" w:pos="1080"/>
        </w:tabs>
        <w:spacing w:after="0" w:line="240" w:lineRule="auto"/>
        <w:jc w:val="right"/>
        <w:rPr>
          <w:rFonts w:ascii="Times New Roman" w:hAnsi="Times New Roman" w:cs="Times New Roman"/>
          <w:i/>
          <w:sz w:val="24"/>
          <w:szCs w:val="24"/>
        </w:rPr>
      </w:pPr>
    </w:p>
    <w:p w:rsidR="00EB5693" w:rsidRPr="006E5E6B" w:rsidRDefault="002B4FC3" w:rsidP="002B4FC3">
      <w:pPr>
        <w:tabs>
          <w:tab w:val="left" w:pos="176"/>
        </w:tabs>
        <w:spacing w:after="0" w:line="240" w:lineRule="auto"/>
        <w:ind w:firstLine="460"/>
        <w:jc w:val="both"/>
        <w:rPr>
          <w:rFonts w:ascii="Times New Roman" w:eastAsia="Times New Roman" w:hAnsi="Times New Roman" w:cs="Times New Roman"/>
          <w:b/>
          <w:sz w:val="24"/>
          <w:szCs w:val="24"/>
        </w:rPr>
      </w:pPr>
      <w:r w:rsidRPr="006E5E6B">
        <w:rPr>
          <w:rFonts w:ascii="Times New Roman" w:eastAsia="Times New Roman" w:hAnsi="Times New Roman" w:cs="Times New Roman"/>
          <w:b/>
          <w:sz w:val="24"/>
          <w:szCs w:val="24"/>
        </w:rPr>
        <w:t>ЗАМОВНИК:                                                            ПІДРЯДНИК:</w:t>
      </w:r>
    </w:p>
    <w:p w:rsidR="00A36121" w:rsidRDefault="00A36121" w:rsidP="00747E2E">
      <w:pPr>
        <w:tabs>
          <w:tab w:val="left" w:pos="1080"/>
        </w:tabs>
        <w:spacing w:after="0" w:line="240" w:lineRule="auto"/>
        <w:jc w:val="right"/>
        <w:rPr>
          <w:rFonts w:ascii="Times New Roman" w:hAnsi="Times New Roman" w:cs="Times New Roman"/>
          <w:i/>
          <w:sz w:val="24"/>
          <w:szCs w:val="24"/>
        </w:rPr>
      </w:pPr>
    </w:p>
    <w:p w:rsidR="00E6017D" w:rsidRDefault="00E6017D" w:rsidP="00747E2E">
      <w:pPr>
        <w:tabs>
          <w:tab w:val="left" w:pos="1080"/>
        </w:tabs>
        <w:spacing w:after="0" w:line="240" w:lineRule="auto"/>
        <w:jc w:val="right"/>
        <w:rPr>
          <w:rFonts w:ascii="Times New Roman" w:hAnsi="Times New Roman" w:cs="Times New Roman"/>
          <w:i/>
          <w:sz w:val="24"/>
          <w:szCs w:val="24"/>
        </w:rPr>
      </w:pPr>
    </w:p>
    <w:p w:rsidR="00E6017D" w:rsidRDefault="00E6017D" w:rsidP="00747E2E">
      <w:pPr>
        <w:tabs>
          <w:tab w:val="left" w:pos="1080"/>
        </w:tabs>
        <w:spacing w:after="0" w:line="240" w:lineRule="auto"/>
        <w:jc w:val="right"/>
        <w:rPr>
          <w:rFonts w:ascii="Times New Roman" w:hAnsi="Times New Roman" w:cs="Times New Roman"/>
          <w:i/>
          <w:sz w:val="24"/>
          <w:szCs w:val="24"/>
        </w:rPr>
      </w:pPr>
    </w:p>
    <w:p w:rsidR="00E6017D" w:rsidRDefault="00E6017D" w:rsidP="00747E2E">
      <w:pPr>
        <w:tabs>
          <w:tab w:val="left" w:pos="1080"/>
        </w:tabs>
        <w:spacing w:after="0" w:line="240" w:lineRule="auto"/>
        <w:jc w:val="right"/>
        <w:rPr>
          <w:rFonts w:ascii="Times New Roman" w:hAnsi="Times New Roman" w:cs="Times New Roman"/>
          <w:i/>
          <w:sz w:val="24"/>
          <w:szCs w:val="24"/>
        </w:rPr>
      </w:pPr>
    </w:p>
    <w:p w:rsidR="001002A5" w:rsidRDefault="001002A5">
      <w:pPr>
        <w:spacing w:after="160" w:line="259" w:lineRule="auto"/>
        <w:rPr>
          <w:rFonts w:ascii="Times New Roman" w:hAnsi="Times New Roman" w:cs="Times New Roman"/>
          <w:i/>
          <w:sz w:val="24"/>
          <w:szCs w:val="24"/>
        </w:rPr>
      </w:pPr>
      <w:r>
        <w:rPr>
          <w:rFonts w:ascii="Times New Roman" w:hAnsi="Times New Roman" w:cs="Times New Roman"/>
          <w:i/>
          <w:sz w:val="24"/>
          <w:szCs w:val="24"/>
        </w:rPr>
        <w:br w:type="page"/>
      </w:r>
    </w:p>
    <w:p w:rsidR="00E6017D" w:rsidRDefault="00E6017D" w:rsidP="00747E2E">
      <w:pPr>
        <w:tabs>
          <w:tab w:val="left" w:pos="1080"/>
        </w:tabs>
        <w:spacing w:after="0" w:line="240" w:lineRule="auto"/>
        <w:jc w:val="right"/>
        <w:rPr>
          <w:rFonts w:ascii="Times New Roman" w:hAnsi="Times New Roman" w:cs="Times New Roman"/>
          <w:i/>
          <w:sz w:val="24"/>
          <w:szCs w:val="24"/>
        </w:rPr>
      </w:pPr>
    </w:p>
    <w:p w:rsidR="00925AF4" w:rsidRPr="006E5E6B" w:rsidRDefault="00514EEC" w:rsidP="00747E2E">
      <w:pPr>
        <w:tabs>
          <w:tab w:val="left" w:pos="1080"/>
        </w:tabs>
        <w:spacing w:after="0" w:line="240" w:lineRule="auto"/>
        <w:jc w:val="right"/>
        <w:rPr>
          <w:rFonts w:ascii="Times New Roman" w:hAnsi="Times New Roman" w:cs="Times New Roman"/>
          <w:i/>
          <w:sz w:val="24"/>
          <w:szCs w:val="24"/>
        </w:rPr>
      </w:pPr>
      <w:r w:rsidRPr="006E5E6B">
        <w:rPr>
          <w:rFonts w:ascii="Times New Roman" w:hAnsi="Times New Roman" w:cs="Times New Roman"/>
          <w:i/>
          <w:sz w:val="24"/>
          <w:szCs w:val="24"/>
        </w:rPr>
        <w:t>Додаток 3</w:t>
      </w:r>
    </w:p>
    <w:p w:rsidR="00925AF4" w:rsidRPr="006E5E6B" w:rsidRDefault="00514EEC">
      <w:pPr>
        <w:tabs>
          <w:tab w:val="left" w:pos="1080"/>
        </w:tabs>
        <w:spacing w:after="0" w:line="240" w:lineRule="auto"/>
        <w:jc w:val="right"/>
        <w:rPr>
          <w:rFonts w:ascii="Times New Roman" w:hAnsi="Times New Roman" w:cs="Times New Roman"/>
          <w:i/>
          <w:sz w:val="24"/>
          <w:szCs w:val="24"/>
        </w:rPr>
      </w:pPr>
      <w:r w:rsidRPr="006E5E6B">
        <w:rPr>
          <w:rFonts w:ascii="Times New Roman" w:hAnsi="Times New Roman" w:cs="Times New Roman"/>
          <w:i/>
          <w:sz w:val="24"/>
          <w:szCs w:val="24"/>
        </w:rPr>
        <w:t>до договору №</w:t>
      </w:r>
      <w:r w:rsidR="002B4FC3" w:rsidRPr="006E5E6B">
        <w:rPr>
          <w:rFonts w:ascii="Times New Roman" w:hAnsi="Times New Roman" w:cs="Times New Roman"/>
          <w:i/>
          <w:sz w:val="24"/>
          <w:szCs w:val="24"/>
        </w:rPr>
        <w:t>______</w:t>
      </w:r>
      <w:r w:rsidRPr="006E5E6B">
        <w:rPr>
          <w:rFonts w:ascii="Times New Roman" w:hAnsi="Times New Roman" w:cs="Times New Roman"/>
          <w:i/>
          <w:sz w:val="24"/>
          <w:szCs w:val="24"/>
        </w:rPr>
        <w:t>_від____</w:t>
      </w:r>
    </w:p>
    <w:p w:rsidR="00925AF4" w:rsidRPr="006E5E6B" w:rsidRDefault="00925AF4">
      <w:pPr>
        <w:tabs>
          <w:tab w:val="left" w:pos="1080"/>
        </w:tabs>
        <w:spacing w:after="0" w:line="240" w:lineRule="auto"/>
        <w:jc w:val="both"/>
        <w:rPr>
          <w:rFonts w:ascii="Times New Roman" w:hAnsi="Times New Roman" w:cs="Times New Roman"/>
          <w:sz w:val="24"/>
          <w:szCs w:val="24"/>
        </w:rPr>
      </w:pPr>
    </w:p>
    <w:p w:rsidR="00925AF4" w:rsidRPr="006E5E6B" w:rsidRDefault="00925AF4">
      <w:pPr>
        <w:tabs>
          <w:tab w:val="left" w:pos="1080"/>
        </w:tabs>
        <w:spacing w:after="0" w:line="240" w:lineRule="auto"/>
        <w:jc w:val="both"/>
        <w:rPr>
          <w:rFonts w:ascii="Times New Roman" w:hAnsi="Times New Roman" w:cs="Times New Roman"/>
          <w:sz w:val="24"/>
          <w:szCs w:val="24"/>
        </w:rPr>
      </w:pPr>
    </w:p>
    <w:p w:rsidR="00925AF4" w:rsidRPr="006E5E6B" w:rsidRDefault="00514EEC">
      <w:pPr>
        <w:tabs>
          <w:tab w:val="left" w:pos="1080"/>
        </w:tabs>
        <w:spacing w:after="0" w:line="240" w:lineRule="auto"/>
        <w:jc w:val="center"/>
        <w:rPr>
          <w:rFonts w:ascii="Times New Roman" w:hAnsi="Times New Roman" w:cs="Times New Roman"/>
          <w:b/>
          <w:sz w:val="24"/>
          <w:szCs w:val="24"/>
        </w:rPr>
      </w:pPr>
      <w:r w:rsidRPr="006E5E6B">
        <w:rPr>
          <w:rFonts w:ascii="Times New Roman" w:hAnsi="Times New Roman" w:cs="Times New Roman"/>
          <w:b/>
          <w:sz w:val="24"/>
          <w:szCs w:val="24"/>
        </w:rPr>
        <w:t>Протокол узгодження договірної ціни</w:t>
      </w:r>
    </w:p>
    <w:p w:rsidR="00925AF4" w:rsidRPr="006E5E6B" w:rsidRDefault="00925AF4">
      <w:pPr>
        <w:tabs>
          <w:tab w:val="left" w:pos="1080"/>
        </w:tabs>
        <w:spacing w:after="0" w:line="240" w:lineRule="auto"/>
        <w:jc w:val="center"/>
        <w:rPr>
          <w:rFonts w:ascii="Times New Roman" w:hAnsi="Times New Roman" w:cs="Times New Roman"/>
          <w:b/>
          <w:sz w:val="24"/>
          <w:szCs w:val="24"/>
        </w:rPr>
      </w:pPr>
    </w:p>
    <w:p w:rsidR="00350586" w:rsidRPr="006E5E6B" w:rsidRDefault="00350586" w:rsidP="002B4FC3">
      <w:pPr>
        <w:tabs>
          <w:tab w:val="left" w:pos="1080"/>
        </w:tabs>
        <w:spacing w:after="0" w:line="240" w:lineRule="auto"/>
        <w:jc w:val="both"/>
        <w:rPr>
          <w:rFonts w:ascii="Times New Roman" w:hAnsi="Times New Roman" w:cs="Times New Roman"/>
          <w:sz w:val="24"/>
          <w:szCs w:val="24"/>
        </w:rPr>
      </w:pPr>
      <w:r w:rsidRPr="006E5E6B">
        <w:rPr>
          <w:rFonts w:ascii="Times New Roman" w:hAnsi="Times New Roman" w:cs="Times New Roman"/>
          <w:sz w:val="24"/>
          <w:szCs w:val="24"/>
        </w:rPr>
        <w:t>Ми, що нижче підписалися,</w:t>
      </w:r>
    </w:p>
    <w:p w:rsidR="001002A5" w:rsidRDefault="001002A5" w:rsidP="002B4FC3">
      <w:pPr>
        <w:tabs>
          <w:tab w:val="left" w:pos="1080"/>
        </w:tabs>
        <w:spacing w:after="0" w:line="240" w:lineRule="auto"/>
        <w:jc w:val="both"/>
        <w:rPr>
          <w:rFonts w:ascii="Times New Roman" w:hAnsi="Times New Roman" w:cs="Times New Roman"/>
          <w:sz w:val="24"/>
          <w:szCs w:val="24"/>
        </w:rPr>
      </w:pPr>
    </w:p>
    <w:p w:rsidR="00925AF4" w:rsidRPr="006E5E6B" w:rsidRDefault="00350586" w:rsidP="002B4FC3">
      <w:pPr>
        <w:tabs>
          <w:tab w:val="left" w:pos="1080"/>
        </w:tabs>
        <w:spacing w:after="0" w:line="240" w:lineRule="auto"/>
        <w:jc w:val="both"/>
        <w:rPr>
          <w:rFonts w:ascii="Times New Roman" w:eastAsia="Times New Roman" w:hAnsi="Times New Roman" w:cs="Times New Roman"/>
          <w:bCs/>
          <w:sz w:val="24"/>
          <w:szCs w:val="24"/>
        </w:rPr>
      </w:pPr>
      <w:r w:rsidRPr="006E5E6B">
        <w:rPr>
          <w:rFonts w:ascii="Times New Roman" w:hAnsi="Times New Roman" w:cs="Times New Roman"/>
          <w:sz w:val="24"/>
          <w:szCs w:val="24"/>
        </w:rPr>
        <w:t xml:space="preserve">від Замовника -  </w:t>
      </w:r>
      <w:r w:rsidR="001002A5">
        <w:rPr>
          <w:rFonts w:ascii="Times New Roman" w:hAnsi="Times New Roman" w:cs="Times New Roman"/>
          <w:sz w:val="24"/>
          <w:szCs w:val="24"/>
        </w:rPr>
        <w:t>Управління мукачівської греко-католицької єпархії</w:t>
      </w:r>
      <w:r w:rsidRPr="006E5E6B">
        <w:rPr>
          <w:rFonts w:ascii="Times New Roman" w:eastAsia="Times New Roman" w:hAnsi="Times New Roman" w:cs="Times New Roman"/>
          <w:bCs/>
          <w:sz w:val="24"/>
          <w:szCs w:val="24"/>
        </w:rPr>
        <w:t xml:space="preserve">, в особі </w:t>
      </w:r>
      <w:r w:rsidR="001002A5">
        <w:rPr>
          <w:rFonts w:ascii="Times New Roman" w:eastAsia="Times New Roman" w:hAnsi="Times New Roman" w:cs="Times New Roman"/>
          <w:bCs/>
          <w:sz w:val="24"/>
          <w:szCs w:val="24"/>
        </w:rPr>
        <w:t>______________________________________</w:t>
      </w:r>
      <w:r w:rsidR="002B4FC3" w:rsidRPr="006E5E6B">
        <w:rPr>
          <w:rFonts w:ascii="Times New Roman" w:eastAsia="Times New Roman" w:hAnsi="Times New Roman" w:cs="Times New Roman"/>
          <w:bCs/>
          <w:sz w:val="24"/>
          <w:szCs w:val="24"/>
        </w:rPr>
        <w:t>, який</w:t>
      </w:r>
      <w:r w:rsidRPr="006E5E6B">
        <w:rPr>
          <w:rFonts w:ascii="Times New Roman" w:eastAsia="Times New Roman" w:hAnsi="Times New Roman" w:cs="Times New Roman"/>
          <w:bCs/>
          <w:sz w:val="24"/>
          <w:szCs w:val="24"/>
        </w:rPr>
        <w:t xml:space="preserve"> діє на підставі  Статуту </w:t>
      </w:r>
    </w:p>
    <w:p w:rsidR="00350586" w:rsidRPr="006E5E6B" w:rsidRDefault="00350586" w:rsidP="002B4FC3">
      <w:pPr>
        <w:tabs>
          <w:tab w:val="left" w:pos="1080"/>
        </w:tabs>
        <w:spacing w:after="0" w:line="240" w:lineRule="auto"/>
        <w:jc w:val="both"/>
        <w:rPr>
          <w:rFonts w:ascii="Times New Roman" w:eastAsia="Times New Roman" w:hAnsi="Times New Roman" w:cs="Times New Roman"/>
          <w:bCs/>
          <w:sz w:val="24"/>
          <w:szCs w:val="24"/>
        </w:rPr>
      </w:pPr>
      <w:r w:rsidRPr="006E5E6B">
        <w:rPr>
          <w:rFonts w:ascii="Times New Roman" w:eastAsia="Times New Roman" w:hAnsi="Times New Roman" w:cs="Times New Roman"/>
          <w:bCs/>
          <w:sz w:val="24"/>
          <w:szCs w:val="24"/>
        </w:rPr>
        <w:t xml:space="preserve">та </w:t>
      </w:r>
    </w:p>
    <w:p w:rsidR="00350586" w:rsidRPr="006E5E6B" w:rsidRDefault="00350586" w:rsidP="002B4FC3">
      <w:pPr>
        <w:tabs>
          <w:tab w:val="left" w:pos="1080"/>
        </w:tabs>
        <w:spacing w:after="0" w:line="240" w:lineRule="auto"/>
        <w:jc w:val="both"/>
        <w:rPr>
          <w:rFonts w:ascii="Times New Roman" w:eastAsia="Times New Roman" w:hAnsi="Times New Roman" w:cs="Times New Roman"/>
          <w:bCs/>
          <w:sz w:val="24"/>
          <w:szCs w:val="24"/>
        </w:rPr>
      </w:pPr>
      <w:r w:rsidRPr="006E5E6B">
        <w:rPr>
          <w:rFonts w:ascii="Times New Roman" w:eastAsia="Times New Roman" w:hAnsi="Times New Roman" w:cs="Times New Roman"/>
          <w:bCs/>
          <w:sz w:val="24"/>
          <w:szCs w:val="24"/>
        </w:rPr>
        <w:t>від Підрядника – _______________________________________________________________</w:t>
      </w:r>
    </w:p>
    <w:p w:rsidR="002B4FC3" w:rsidRPr="006E5E6B" w:rsidRDefault="00350586" w:rsidP="002B4FC3">
      <w:pPr>
        <w:tabs>
          <w:tab w:val="left" w:pos="1080"/>
        </w:tabs>
        <w:spacing w:after="0" w:line="240" w:lineRule="auto"/>
        <w:jc w:val="both"/>
        <w:rPr>
          <w:rFonts w:ascii="Times New Roman" w:eastAsia="Times New Roman" w:hAnsi="Times New Roman" w:cs="Times New Roman"/>
          <w:bCs/>
          <w:sz w:val="24"/>
          <w:szCs w:val="24"/>
        </w:rPr>
      </w:pPr>
      <w:r w:rsidRPr="006E5E6B">
        <w:rPr>
          <w:rFonts w:ascii="Times New Roman" w:eastAsia="Times New Roman" w:hAnsi="Times New Roman" w:cs="Times New Roman"/>
          <w:bCs/>
          <w:sz w:val="24"/>
          <w:szCs w:val="24"/>
        </w:rPr>
        <w:t xml:space="preserve">засвідчуємо, що Сторонами досягнута домовленість про договірну ціну за виконання робіт згідно з Договором №__________ від _______________ а саме </w:t>
      </w:r>
      <w:r w:rsidR="002B4FC3" w:rsidRPr="006E5E6B">
        <w:rPr>
          <w:rFonts w:ascii="Times New Roman" w:eastAsia="Times New Roman" w:hAnsi="Times New Roman" w:cs="Times New Roman"/>
          <w:bCs/>
          <w:sz w:val="24"/>
          <w:szCs w:val="24"/>
        </w:rPr>
        <w:t>роботи відповідно до</w:t>
      </w:r>
      <w:r w:rsidRPr="006E5E6B">
        <w:rPr>
          <w:rFonts w:ascii="Times New Roman" w:eastAsia="Times New Roman" w:hAnsi="Times New Roman" w:cs="Times New Roman"/>
          <w:bCs/>
          <w:sz w:val="24"/>
          <w:szCs w:val="24"/>
        </w:rPr>
        <w:t xml:space="preserve"> </w:t>
      </w:r>
      <w:r w:rsidR="002B4FC3" w:rsidRPr="006E5E6B">
        <w:rPr>
          <w:rFonts w:ascii="Times New Roman" w:eastAsia="Times New Roman" w:hAnsi="Times New Roman" w:cs="Times New Roman"/>
          <w:bCs/>
          <w:sz w:val="24"/>
          <w:szCs w:val="24"/>
        </w:rPr>
        <w:t xml:space="preserve">                           </w:t>
      </w:r>
      <w:r w:rsidR="001002A5">
        <w:rPr>
          <w:rFonts w:ascii="Times New Roman" w:hAnsi="Times New Roman" w:cs="Times New Roman"/>
          <w:b/>
          <w:i/>
          <w:sz w:val="24"/>
          <w:szCs w:val="24"/>
        </w:rPr>
        <w:t xml:space="preserve"> </w:t>
      </w:r>
      <w:r w:rsidR="001002A5" w:rsidRPr="000E370F">
        <w:rPr>
          <w:rFonts w:ascii="Times New Roman" w:eastAsia="Times New Roman" w:hAnsi="Times New Roman" w:cs="Times New Roman"/>
          <w:bCs/>
          <w:sz w:val="24"/>
          <w:szCs w:val="24"/>
        </w:rPr>
        <w:t xml:space="preserve">«Реставрація стінового живопису та іконостасу пам’ятки архітектури національного значення «Кафедральний собор», охоронний номер №164 у </w:t>
      </w:r>
      <w:proofErr w:type="spellStart"/>
      <w:r w:rsidR="001002A5" w:rsidRPr="000E370F">
        <w:rPr>
          <w:rFonts w:ascii="Times New Roman" w:eastAsia="Times New Roman" w:hAnsi="Times New Roman" w:cs="Times New Roman"/>
          <w:bCs/>
          <w:sz w:val="24"/>
          <w:szCs w:val="24"/>
        </w:rPr>
        <w:t>м.Ужгород</w:t>
      </w:r>
      <w:proofErr w:type="spellEnd"/>
      <w:r w:rsidR="001002A5" w:rsidRPr="000E370F">
        <w:rPr>
          <w:rFonts w:ascii="Times New Roman" w:eastAsia="Times New Roman" w:hAnsi="Times New Roman" w:cs="Times New Roman"/>
          <w:bCs/>
          <w:sz w:val="24"/>
          <w:szCs w:val="24"/>
        </w:rPr>
        <w:t xml:space="preserve">, </w:t>
      </w:r>
      <w:proofErr w:type="spellStart"/>
      <w:r w:rsidR="001002A5" w:rsidRPr="000E370F">
        <w:rPr>
          <w:rFonts w:ascii="Times New Roman" w:eastAsia="Times New Roman" w:hAnsi="Times New Roman" w:cs="Times New Roman"/>
          <w:bCs/>
          <w:sz w:val="24"/>
          <w:szCs w:val="24"/>
        </w:rPr>
        <w:t>вул.Капітульна</w:t>
      </w:r>
      <w:proofErr w:type="spellEnd"/>
      <w:r w:rsidR="001002A5" w:rsidRPr="000E370F">
        <w:rPr>
          <w:rFonts w:ascii="Times New Roman" w:eastAsia="Times New Roman" w:hAnsi="Times New Roman" w:cs="Times New Roman"/>
          <w:bCs/>
          <w:sz w:val="24"/>
          <w:szCs w:val="24"/>
        </w:rPr>
        <w:t xml:space="preserve"> 9,11 (нова назва пл. Бачинського, 1)</w:t>
      </w:r>
      <w:r w:rsidR="001002A5">
        <w:rPr>
          <w:rFonts w:cs="Calibri"/>
        </w:rPr>
        <w:t xml:space="preserve"> </w:t>
      </w:r>
      <w:r w:rsidR="001002A5" w:rsidRPr="000E370F">
        <w:rPr>
          <w:rFonts w:ascii="Times New Roman" w:eastAsia="Times New Roman" w:hAnsi="Times New Roman" w:cs="Times New Roman"/>
          <w:bCs/>
          <w:sz w:val="24"/>
          <w:szCs w:val="24"/>
        </w:rPr>
        <w:t>Закарпатської області»</w:t>
      </w:r>
      <w:r w:rsidR="002B4FC3" w:rsidRPr="006E5E6B">
        <w:rPr>
          <w:rFonts w:ascii="Times New Roman" w:eastAsia="Times New Roman" w:hAnsi="Times New Roman" w:cs="Times New Roman"/>
          <w:bCs/>
          <w:sz w:val="24"/>
          <w:szCs w:val="24"/>
        </w:rPr>
        <w:t>, загальна сума яких становить ______________   ___________________________(з/без ПДВ.)</w:t>
      </w:r>
    </w:p>
    <w:p w:rsidR="002B4FC3" w:rsidRPr="006E5E6B" w:rsidRDefault="002B4FC3" w:rsidP="002B4FC3">
      <w:pPr>
        <w:tabs>
          <w:tab w:val="left" w:pos="1080"/>
        </w:tabs>
        <w:spacing w:after="0" w:line="240" w:lineRule="auto"/>
        <w:jc w:val="both"/>
        <w:rPr>
          <w:rFonts w:ascii="Times New Roman" w:eastAsia="Times New Roman" w:hAnsi="Times New Roman" w:cs="Times New Roman"/>
          <w:bCs/>
          <w:i/>
          <w:sz w:val="24"/>
          <w:szCs w:val="24"/>
        </w:rPr>
      </w:pPr>
      <w:r w:rsidRPr="006E5E6B">
        <w:rPr>
          <w:rFonts w:ascii="Times New Roman" w:eastAsia="Times New Roman" w:hAnsi="Times New Roman" w:cs="Times New Roman"/>
          <w:bCs/>
          <w:sz w:val="24"/>
          <w:szCs w:val="24"/>
        </w:rPr>
        <w:t xml:space="preserve">                                      </w:t>
      </w:r>
      <w:r w:rsidRPr="006E5E6B">
        <w:rPr>
          <w:rFonts w:ascii="Times New Roman" w:eastAsia="Times New Roman" w:hAnsi="Times New Roman" w:cs="Times New Roman"/>
          <w:bCs/>
          <w:i/>
          <w:sz w:val="24"/>
          <w:szCs w:val="24"/>
        </w:rPr>
        <w:t xml:space="preserve">                     цифрами                                   прописом</w:t>
      </w:r>
    </w:p>
    <w:p w:rsidR="002B4FC3" w:rsidRPr="006E5E6B" w:rsidRDefault="002B4FC3" w:rsidP="002B4FC3">
      <w:pPr>
        <w:tabs>
          <w:tab w:val="left" w:pos="1080"/>
        </w:tabs>
        <w:spacing w:after="0" w:line="240" w:lineRule="auto"/>
        <w:jc w:val="both"/>
        <w:rPr>
          <w:rFonts w:ascii="Times New Roman" w:eastAsia="Times New Roman" w:hAnsi="Times New Roman" w:cs="Times New Roman"/>
          <w:bCs/>
          <w:i/>
          <w:sz w:val="24"/>
          <w:szCs w:val="24"/>
        </w:rPr>
      </w:pPr>
    </w:p>
    <w:p w:rsidR="002B4FC3" w:rsidRPr="006E5E6B" w:rsidRDefault="002B4FC3" w:rsidP="002B4FC3">
      <w:pPr>
        <w:tabs>
          <w:tab w:val="left" w:pos="1080"/>
        </w:tabs>
        <w:spacing w:after="0" w:line="240" w:lineRule="auto"/>
        <w:jc w:val="both"/>
        <w:rPr>
          <w:rFonts w:ascii="Times New Roman" w:eastAsia="Times New Roman" w:hAnsi="Times New Roman" w:cs="Times New Roman"/>
          <w:bCs/>
          <w:sz w:val="24"/>
          <w:szCs w:val="24"/>
        </w:rPr>
      </w:pPr>
      <w:r w:rsidRPr="006E5E6B">
        <w:rPr>
          <w:rFonts w:ascii="Times New Roman" w:eastAsia="Times New Roman" w:hAnsi="Times New Roman" w:cs="Times New Roman"/>
          <w:bCs/>
          <w:sz w:val="24"/>
          <w:szCs w:val="24"/>
        </w:rPr>
        <w:t>Даний протокол узгодження складено в двох однакових примірниках, по одному для кожної із Сторін.</w:t>
      </w:r>
    </w:p>
    <w:p w:rsidR="002B4FC3" w:rsidRPr="006E5E6B" w:rsidRDefault="002B4FC3" w:rsidP="002B4FC3">
      <w:pPr>
        <w:tabs>
          <w:tab w:val="left" w:pos="1080"/>
        </w:tabs>
        <w:spacing w:after="0" w:line="240" w:lineRule="auto"/>
        <w:jc w:val="both"/>
        <w:rPr>
          <w:rFonts w:ascii="Times New Roman" w:eastAsia="Times New Roman" w:hAnsi="Times New Roman" w:cs="Times New Roman"/>
          <w:bCs/>
          <w:sz w:val="24"/>
          <w:szCs w:val="24"/>
        </w:rPr>
      </w:pPr>
    </w:p>
    <w:p w:rsidR="00350586" w:rsidRPr="006E5E6B" w:rsidRDefault="002B4FC3" w:rsidP="002B4FC3">
      <w:pPr>
        <w:tabs>
          <w:tab w:val="left" w:pos="1875"/>
          <w:tab w:val="center" w:pos="4819"/>
        </w:tabs>
        <w:spacing w:after="0" w:line="240" w:lineRule="auto"/>
        <w:jc w:val="both"/>
        <w:rPr>
          <w:rFonts w:ascii="Times New Roman" w:eastAsia="Times New Roman" w:hAnsi="Times New Roman" w:cs="Times New Roman"/>
          <w:bCs/>
          <w:i/>
          <w:sz w:val="24"/>
          <w:szCs w:val="24"/>
        </w:rPr>
      </w:pPr>
      <w:r w:rsidRPr="006E5E6B">
        <w:rPr>
          <w:rFonts w:ascii="Times New Roman" w:eastAsia="Times New Roman" w:hAnsi="Times New Roman" w:cs="Times New Roman"/>
          <w:bCs/>
          <w:sz w:val="24"/>
          <w:szCs w:val="24"/>
        </w:rPr>
        <w:tab/>
      </w:r>
      <w:r w:rsidRPr="006E5E6B">
        <w:rPr>
          <w:rFonts w:ascii="Times New Roman" w:eastAsia="Times New Roman" w:hAnsi="Times New Roman" w:cs="Times New Roman"/>
          <w:bCs/>
          <w:i/>
          <w:sz w:val="24"/>
          <w:szCs w:val="24"/>
        </w:rPr>
        <w:tab/>
      </w:r>
    </w:p>
    <w:p w:rsidR="002B4FC3" w:rsidRPr="006E5E6B" w:rsidRDefault="00F90AEA" w:rsidP="002B4FC3">
      <w:pPr>
        <w:tabs>
          <w:tab w:val="left" w:pos="176"/>
        </w:tabs>
        <w:spacing w:after="0" w:line="240" w:lineRule="auto"/>
        <w:ind w:firstLine="460"/>
        <w:jc w:val="both"/>
        <w:rPr>
          <w:rFonts w:ascii="Times New Roman" w:eastAsia="Times New Roman" w:hAnsi="Times New Roman" w:cs="Times New Roman"/>
          <w:b/>
          <w:sz w:val="24"/>
          <w:szCs w:val="24"/>
        </w:rPr>
      </w:pPr>
      <w:r w:rsidRPr="006E5E6B">
        <w:rPr>
          <w:rFonts w:ascii="Times New Roman" w:eastAsia="Times New Roman" w:hAnsi="Times New Roman" w:cs="Times New Roman"/>
          <w:b/>
          <w:sz w:val="24"/>
          <w:szCs w:val="24"/>
        </w:rPr>
        <w:t xml:space="preserve"> </w:t>
      </w:r>
      <w:r w:rsidR="002B4FC3" w:rsidRPr="006E5E6B">
        <w:rPr>
          <w:rFonts w:ascii="Times New Roman" w:eastAsia="Times New Roman" w:hAnsi="Times New Roman" w:cs="Times New Roman"/>
          <w:b/>
          <w:sz w:val="24"/>
          <w:szCs w:val="24"/>
        </w:rPr>
        <w:t>ЗАМОВНИК:                                                            ПІДРЯДНИК:</w:t>
      </w:r>
    </w:p>
    <w:p w:rsidR="00EB5693" w:rsidRPr="006E5E6B" w:rsidRDefault="00EB5693" w:rsidP="002B4FC3">
      <w:pPr>
        <w:tabs>
          <w:tab w:val="left" w:pos="1080"/>
        </w:tabs>
        <w:spacing w:after="0" w:line="240" w:lineRule="auto"/>
        <w:rPr>
          <w:rFonts w:ascii="Times New Roman" w:hAnsi="Times New Roman" w:cs="Times New Roman"/>
          <w:b/>
          <w:i/>
          <w:color w:val="FF0000"/>
          <w:sz w:val="24"/>
          <w:szCs w:val="24"/>
        </w:rPr>
      </w:pPr>
      <w:r w:rsidRPr="006E5E6B">
        <w:rPr>
          <w:rFonts w:ascii="Times New Roman" w:eastAsia="Times New Roman" w:hAnsi="Times New Roman" w:cs="Times New Roman"/>
          <w:b/>
          <w:sz w:val="24"/>
          <w:szCs w:val="24"/>
        </w:rPr>
        <w:t xml:space="preserve">       </w:t>
      </w:r>
    </w:p>
    <w:p w:rsidR="00350586" w:rsidRPr="006E5E6B" w:rsidRDefault="00350586" w:rsidP="002B4FC3">
      <w:pPr>
        <w:tabs>
          <w:tab w:val="left" w:pos="1080"/>
        </w:tabs>
        <w:spacing w:after="0" w:line="240" w:lineRule="auto"/>
        <w:rPr>
          <w:rFonts w:ascii="Times New Roman" w:hAnsi="Times New Roman" w:cs="Times New Roman"/>
          <w:b/>
          <w:i/>
          <w:color w:val="FF0000"/>
          <w:sz w:val="24"/>
          <w:szCs w:val="24"/>
        </w:rPr>
      </w:pPr>
    </w:p>
    <w:p w:rsidR="00BE4CAC" w:rsidRPr="006E5E6B" w:rsidRDefault="00BE4CAC" w:rsidP="002B4FC3">
      <w:pPr>
        <w:tabs>
          <w:tab w:val="left" w:pos="1080"/>
        </w:tabs>
        <w:spacing w:after="0" w:line="240" w:lineRule="auto"/>
        <w:rPr>
          <w:rFonts w:ascii="Times New Roman" w:hAnsi="Times New Roman" w:cs="Times New Roman"/>
          <w:b/>
          <w:i/>
          <w:color w:val="FF0000"/>
          <w:sz w:val="24"/>
          <w:szCs w:val="24"/>
        </w:rPr>
      </w:pPr>
    </w:p>
    <w:sectPr w:rsidR="00BE4CAC" w:rsidRPr="006E5E6B" w:rsidSect="00C47ABC">
      <w:pgSz w:w="11906" w:h="16838"/>
      <w:pgMar w:top="993" w:right="850"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CC"/>
    <w:family w:val="roman"/>
    <w:pitch w:val="default"/>
    <w:sig w:usb0="00000000"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FE767"/>
    <w:multiLevelType w:val="multilevel"/>
    <w:tmpl w:val="C8C6EDC6"/>
    <w:lvl w:ilvl="0">
      <w:start w:val="2"/>
      <w:numFmt w:val="decimal"/>
      <w:suff w:val="space"/>
      <w:lvlText w:val="%1."/>
      <w:lvlJc w:val="left"/>
    </w:lvl>
    <w:lvl w:ilvl="1">
      <w:start w:val="1"/>
      <w:numFmt w:val="decimal"/>
      <w:isLgl/>
      <w:lvlText w:val="%1.%2."/>
      <w:lvlJc w:val="left"/>
      <w:pPr>
        <w:ind w:left="660" w:hanging="660"/>
      </w:pPr>
      <w:rPr>
        <w:rFonts w:eastAsia="Times New Roman" w:cs="Times New Roman" w:hint="default"/>
        <w:b w:val="0"/>
        <w:sz w:val="24"/>
      </w:rPr>
    </w:lvl>
    <w:lvl w:ilvl="2">
      <w:start w:val="1"/>
      <w:numFmt w:val="decimal"/>
      <w:isLgl/>
      <w:lvlText w:val="%1.%2.%3."/>
      <w:lvlJc w:val="left"/>
      <w:pPr>
        <w:ind w:left="720" w:hanging="720"/>
      </w:pPr>
      <w:rPr>
        <w:rFonts w:eastAsia="Times New Roman" w:cs="Times New Roman" w:hint="default"/>
        <w:b w:val="0"/>
        <w:sz w:val="24"/>
      </w:rPr>
    </w:lvl>
    <w:lvl w:ilvl="3">
      <w:start w:val="1"/>
      <w:numFmt w:val="decimal"/>
      <w:isLgl/>
      <w:lvlText w:val="%1.%2.%3.%4."/>
      <w:lvlJc w:val="left"/>
      <w:pPr>
        <w:ind w:left="720" w:hanging="720"/>
      </w:pPr>
      <w:rPr>
        <w:rFonts w:eastAsia="Times New Roman" w:cs="Times New Roman" w:hint="default"/>
        <w:b w:val="0"/>
        <w:sz w:val="24"/>
      </w:rPr>
    </w:lvl>
    <w:lvl w:ilvl="4">
      <w:start w:val="1"/>
      <w:numFmt w:val="decimal"/>
      <w:isLgl/>
      <w:lvlText w:val="%1.%2.%3.%4.%5."/>
      <w:lvlJc w:val="left"/>
      <w:pPr>
        <w:ind w:left="1080" w:hanging="1080"/>
      </w:pPr>
      <w:rPr>
        <w:rFonts w:eastAsia="Times New Roman" w:cs="Times New Roman" w:hint="default"/>
        <w:b w:val="0"/>
        <w:sz w:val="24"/>
      </w:rPr>
    </w:lvl>
    <w:lvl w:ilvl="5">
      <w:start w:val="1"/>
      <w:numFmt w:val="decimal"/>
      <w:isLgl/>
      <w:lvlText w:val="%1.%2.%3.%4.%5.%6."/>
      <w:lvlJc w:val="left"/>
      <w:pPr>
        <w:ind w:left="1080" w:hanging="1080"/>
      </w:pPr>
      <w:rPr>
        <w:rFonts w:eastAsia="Times New Roman" w:cs="Times New Roman" w:hint="default"/>
        <w:b w:val="0"/>
        <w:sz w:val="24"/>
      </w:rPr>
    </w:lvl>
    <w:lvl w:ilvl="6">
      <w:start w:val="1"/>
      <w:numFmt w:val="decimal"/>
      <w:isLgl/>
      <w:lvlText w:val="%1.%2.%3.%4.%5.%6.%7."/>
      <w:lvlJc w:val="left"/>
      <w:pPr>
        <w:ind w:left="1440" w:hanging="1440"/>
      </w:pPr>
      <w:rPr>
        <w:rFonts w:eastAsia="Times New Roman" w:cs="Times New Roman" w:hint="default"/>
        <w:b w:val="0"/>
        <w:sz w:val="24"/>
      </w:rPr>
    </w:lvl>
    <w:lvl w:ilvl="7">
      <w:start w:val="1"/>
      <w:numFmt w:val="decimal"/>
      <w:isLgl/>
      <w:lvlText w:val="%1.%2.%3.%4.%5.%6.%7.%8."/>
      <w:lvlJc w:val="left"/>
      <w:pPr>
        <w:ind w:left="1440" w:hanging="1440"/>
      </w:pPr>
      <w:rPr>
        <w:rFonts w:eastAsia="Times New Roman" w:cs="Times New Roman" w:hint="default"/>
        <w:b w:val="0"/>
        <w:sz w:val="24"/>
      </w:rPr>
    </w:lvl>
    <w:lvl w:ilvl="8">
      <w:start w:val="1"/>
      <w:numFmt w:val="decimal"/>
      <w:isLgl/>
      <w:lvlText w:val="%1.%2.%3.%4.%5.%6.%7.%8.%9."/>
      <w:lvlJc w:val="left"/>
      <w:pPr>
        <w:ind w:left="1800" w:hanging="1800"/>
      </w:pPr>
      <w:rPr>
        <w:rFonts w:eastAsia="Times New Roman" w:cs="Times New Roman" w:hint="default"/>
        <w:b w:val="0"/>
        <w:sz w:val="24"/>
      </w:rPr>
    </w:lvl>
  </w:abstractNum>
  <w:abstractNum w:abstractNumId="1">
    <w:nsid w:val="04F6030C"/>
    <w:multiLevelType w:val="multilevel"/>
    <w:tmpl w:val="04F6030C"/>
    <w:lvl w:ilvl="0">
      <w:start w:val="19"/>
      <w:numFmt w:val="decimal"/>
      <w:lvlText w:val="%1."/>
      <w:lvlJc w:val="left"/>
      <w:pPr>
        <w:ind w:left="480" w:hanging="480"/>
      </w:pPr>
      <w:rPr>
        <w:rFonts w:eastAsia="Times New Roman" w:hint="default"/>
      </w:rPr>
    </w:lvl>
    <w:lvl w:ilvl="1">
      <w:start w:val="3"/>
      <w:numFmt w:val="decimal"/>
      <w:lvlText w:val="%1.%2."/>
      <w:lvlJc w:val="left"/>
      <w:pPr>
        <w:ind w:left="1380" w:hanging="480"/>
      </w:pPr>
      <w:rPr>
        <w:rFonts w:eastAsia="Times New Roman" w:hint="default"/>
      </w:rPr>
    </w:lvl>
    <w:lvl w:ilvl="2">
      <w:start w:val="1"/>
      <w:numFmt w:val="decimal"/>
      <w:lvlText w:val="%1.%2.%3."/>
      <w:lvlJc w:val="left"/>
      <w:pPr>
        <w:ind w:left="2520" w:hanging="720"/>
      </w:pPr>
      <w:rPr>
        <w:rFonts w:eastAsia="Times New Roman" w:hint="default"/>
      </w:rPr>
    </w:lvl>
    <w:lvl w:ilvl="3">
      <w:start w:val="1"/>
      <w:numFmt w:val="decimal"/>
      <w:lvlText w:val="%1.%2.%3.%4."/>
      <w:lvlJc w:val="left"/>
      <w:pPr>
        <w:ind w:left="3420" w:hanging="720"/>
      </w:pPr>
      <w:rPr>
        <w:rFonts w:eastAsia="Times New Roman" w:hint="default"/>
      </w:rPr>
    </w:lvl>
    <w:lvl w:ilvl="4">
      <w:start w:val="1"/>
      <w:numFmt w:val="decimal"/>
      <w:lvlText w:val="%1.%2.%3.%4.%5."/>
      <w:lvlJc w:val="left"/>
      <w:pPr>
        <w:ind w:left="4680" w:hanging="1080"/>
      </w:pPr>
      <w:rPr>
        <w:rFonts w:eastAsia="Times New Roman" w:hint="default"/>
      </w:rPr>
    </w:lvl>
    <w:lvl w:ilvl="5">
      <w:start w:val="1"/>
      <w:numFmt w:val="decimal"/>
      <w:lvlText w:val="%1.%2.%3.%4.%5.%6."/>
      <w:lvlJc w:val="left"/>
      <w:pPr>
        <w:ind w:left="5580" w:hanging="1080"/>
      </w:pPr>
      <w:rPr>
        <w:rFonts w:eastAsia="Times New Roman" w:hint="default"/>
      </w:rPr>
    </w:lvl>
    <w:lvl w:ilvl="6">
      <w:start w:val="1"/>
      <w:numFmt w:val="decimal"/>
      <w:lvlText w:val="%1.%2.%3.%4.%5.%6.%7."/>
      <w:lvlJc w:val="left"/>
      <w:pPr>
        <w:ind w:left="6840" w:hanging="1440"/>
      </w:pPr>
      <w:rPr>
        <w:rFonts w:eastAsia="Times New Roman" w:hint="default"/>
      </w:rPr>
    </w:lvl>
    <w:lvl w:ilvl="7">
      <w:start w:val="1"/>
      <w:numFmt w:val="decimal"/>
      <w:lvlText w:val="%1.%2.%3.%4.%5.%6.%7.%8."/>
      <w:lvlJc w:val="left"/>
      <w:pPr>
        <w:ind w:left="7740" w:hanging="1440"/>
      </w:pPr>
      <w:rPr>
        <w:rFonts w:eastAsia="Times New Roman" w:hint="default"/>
      </w:rPr>
    </w:lvl>
    <w:lvl w:ilvl="8">
      <w:start w:val="1"/>
      <w:numFmt w:val="decimal"/>
      <w:lvlText w:val="%1.%2.%3.%4.%5.%6.%7.%8.%9."/>
      <w:lvlJc w:val="left"/>
      <w:pPr>
        <w:ind w:left="9000" w:hanging="1800"/>
      </w:pPr>
      <w:rPr>
        <w:rFonts w:eastAsia="Times New Roman" w:hint="default"/>
      </w:rPr>
    </w:lvl>
  </w:abstractNum>
  <w:abstractNum w:abstractNumId="2">
    <w:nsid w:val="0AB9116B"/>
    <w:multiLevelType w:val="multilevel"/>
    <w:tmpl w:val="0AB9116B"/>
    <w:lvl w:ilvl="0">
      <w:start w:val="6"/>
      <w:numFmt w:val="decimal"/>
      <w:lvlText w:val="%1."/>
      <w:lvlJc w:val="left"/>
      <w:pPr>
        <w:ind w:left="540" w:hanging="540"/>
      </w:pPr>
      <w:rPr>
        <w:rFonts w:hint="default"/>
      </w:rPr>
    </w:lvl>
    <w:lvl w:ilvl="1">
      <w:start w:val="2"/>
      <w:numFmt w:val="decimal"/>
      <w:lvlText w:val="%1.%2."/>
      <w:lvlJc w:val="left"/>
      <w:pPr>
        <w:ind w:left="823" w:hanging="540"/>
      </w:pPr>
      <w:rPr>
        <w:rFonts w:hint="default"/>
      </w:rPr>
    </w:lvl>
    <w:lvl w:ilvl="2">
      <w:start w:val="5"/>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3">
    <w:nsid w:val="0EEE7FD0"/>
    <w:multiLevelType w:val="multilevel"/>
    <w:tmpl w:val="0EEE7FD0"/>
    <w:lvl w:ilvl="0">
      <w:start w:val="12"/>
      <w:numFmt w:val="decimal"/>
      <w:lvlText w:val="%1."/>
      <w:lvlJc w:val="left"/>
      <w:pPr>
        <w:ind w:left="0" w:firstLine="0"/>
      </w:pPr>
    </w:lvl>
    <w:lvl w:ilvl="1">
      <w:start w:val="1"/>
      <w:numFmt w:val="decimal"/>
      <w:lvlText w:val="%1.%2."/>
      <w:lvlJc w:val="left"/>
      <w:pPr>
        <w:ind w:left="0" w:firstLine="0"/>
      </w:pPr>
      <w:rPr>
        <w:sz w:val="24"/>
        <w:szCs w:val="24"/>
      </w:r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4">
    <w:nsid w:val="12A32FDF"/>
    <w:multiLevelType w:val="multilevel"/>
    <w:tmpl w:val="12A32FDF"/>
    <w:lvl w:ilvl="0">
      <w:start w:val="13"/>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
    <w:nsid w:val="14472AEE"/>
    <w:multiLevelType w:val="multilevel"/>
    <w:tmpl w:val="14472AEE"/>
    <w:lvl w:ilvl="0">
      <w:start w:val="6"/>
      <w:numFmt w:val="decimal"/>
      <w:lvlText w:val="%1."/>
      <w:lvlJc w:val="left"/>
      <w:pPr>
        <w:ind w:left="540" w:hanging="540"/>
      </w:pPr>
      <w:rPr>
        <w:rFonts w:hint="default"/>
      </w:rPr>
    </w:lvl>
    <w:lvl w:ilvl="1">
      <w:start w:val="3"/>
      <w:numFmt w:val="decimal"/>
      <w:lvlText w:val="%1.%2."/>
      <w:lvlJc w:val="left"/>
      <w:pPr>
        <w:ind w:left="820" w:hanging="540"/>
      </w:pPr>
      <w:rPr>
        <w:rFonts w:hint="default"/>
      </w:rPr>
    </w:lvl>
    <w:lvl w:ilvl="2">
      <w:start w:val="1"/>
      <w:numFmt w:val="decimal"/>
      <w:lvlText w:val="%1.%2.%3."/>
      <w:lvlJc w:val="left"/>
      <w:pPr>
        <w:ind w:left="1280" w:hanging="720"/>
      </w:pPr>
      <w:rPr>
        <w:rFonts w:hint="default"/>
      </w:rPr>
    </w:lvl>
    <w:lvl w:ilvl="3">
      <w:start w:val="1"/>
      <w:numFmt w:val="decimal"/>
      <w:lvlText w:val="%1.%2.%3.%4."/>
      <w:lvlJc w:val="left"/>
      <w:pPr>
        <w:ind w:left="1560" w:hanging="720"/>
      </w:pPr>
      <w:rPr>
        <w:rFonts w:hint="default"/>
      </w:rPr>
    </w:lvl>
    <w:lvl w:ilvl="4">
      <w:start w:val="1"/>
      <w:numFmt w:val="decimal"/>
      <w:lvlText w:val="%1.%2.%3.%4.%5."/>
      <w:lvlJc w:val="left"/>
      <w:pPr>
        <w:ind w:left="2200" w:hanging="1080"/>
      </w:pPr>
      <w:rPr>
        <w:rFonts w:hint="default"/>
      </w:rPr>
    </w:lvl>
    <w:lvl w:ilvl="5">
      <w:start w:val="1"/>
      <w:numFmt w:val="decimal"/>
      <w:lvlText w:val="%1.%2.%3.%4.%5.%6."/>
      <w:lvlJc w:val="left"/>
      <w:pPr>
        <w:ind w:left="2480" w:hanging="1080"/>
      </w:pPr>
      <w:rPr>
        <w:rFonts w:hint="default"/>
      </w:rPr>
    </w:lvl>
    <w:lvl w:ilvl="6">
      <w:start w:val="1"/>
      <w:numFmt w:val="decimal"/>
      <w:lvlText w:val="%1.%2.%3.%4.%5.%6.%7."/>
      <w:lvlJc w:val="left"/>
      <w:pPr>
        <w:ind w:left="3120" w:hanging="1440"/>
      </w:pPr>
      <w:rPr>
        <w:rFonts w:hint="default"/>
      </w:rPr>
    </w:lvl>
    <w:lvl w:ilvl="7">
      <w:start w:val="1"/>
      <w:numFmt w:val="decimal"/>
      <w:lvlText w:val="%1.%2.%3.%4.%5.%6.%7.%8."/>
      <w:lvlJc w:val="left"/>
      <w:pPr>
        <w:ind w:left="3400" w:hanging="1440"/>
      </w:pPr>
      <w:rPr>
        <w:rFonts w:hint="default"/>
      </w:rPr>
    </w:lvl>
    <w:lvl w:ilvl="8">
      <w:start w:val="1"/>
      <w:numFmt w:val="decimal"/>
      <w:lvlText w:val="%1.%2.%3.%4.%5.%6.%7.%8.%9."/>
      <w:lvlJc w:val="left"/>
      <w:pPr>
        <w:ind w:left="4040" w:hanging="1800"/>
      </w:pPr>
      <w:rPr>
        <w:rFonts w:hint="default"/>
      </w:rPr>
    </w:lvl>
  </w:abstractNum>
  <w:abstractNum w:abstractNumId="6">
    <w:nsid w:val="170014F5"/>
    <w:multiLevelType w:val="multilevel"/>
    <w:tmpl w:val="7EE6DCF0"/>
    <w:lvl w:ilvl="0">
      <w:start w:val="19"/>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1FC86C86"/>
    <w:multiLevelType w:val="multilevel"/>
    <w:tmpl w:val="1FC86C86"/>
    <w:lvl w:ilvl="0">
      <w:start w:val="11"/>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nsid w:val="2015056F"/>
    <w:multiLevelType w:val="multilevel"/>
    <w:tmpl w:val="66C8977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nsid w:val="32BE524C"/>
    <w:multiLevelType w:val="multilevel"/>
    <w:tmpl w:val="32BE524C"/>
    <w:lvl w:ilvl="0">
      <w:start w:val="6"/>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3"/>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0">
    <w:nsid w:val="37A33959"/>
    <w:multiLevelType w:val="hybridMultilevel"/>
    <w:tmpl w:val="4BB25096"/>
    <w:lvl w:ilvl="0" w:tplc="F320A8E8">
      <w:start w:val="7"/>
      <w:numFmt w:val="bullet"/>
      <w:lvlText w:val=""/>
      <w:lvlJc w:val="left"/>
      <w:pPr>
        <w:ind w:left="720" w:hanging="360"/>
      </w:pPr>
      <w:rPr>
        <w:rFonts w:ascii="Symbol" w:eastAsiaTheme="minorEastAsia"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nsid w:val="4CC84F0C"/>
    <w:multiLevelType w:val="multilevel"/>
    <w:tmpl w:val="ADE6F81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51112D01"/>
    <w:multiLevelType w:val="multilevel"/>
    <w:tmpl w:val="51112D01"/>
    <w:lvl w:ilvl="0">
      <w:start w:val="3"/>
      <w:numFmt w:val="decimal"/>
      <w:lvlText w:val="%1."/>
      <w:lvlJc w:val="left"/>
      <w:pPr>
        <w:ind w:left="0" w:firstLine="0"/>
      </w:pPr>
      <w:rPr>
        <w:rFonts w:hint="default"/>
      </w:rPr>
    </w:lvl>
    <w:lvl w:ilvl="1">
      <w:start w:val="1"/>
      <w:numFmt w:val="decimal"/>
      <w:lvlText w:val="%1.%2."/>
      <w:lvlJc w:val="left"/>
      <w:pPr>
        <w:ind w:left="360" w:firstLine="0"/>
      </w:pPr>
      <w:rPr>
        <w:rFonts w:hint="default"/>
      </w:rPr>
    </w:lvl>
    <w:lvl w:ilvl="2">
      <w:start w:val="1"/>
      <w:numFmt w:val="decimal"/>
      <w:lvlText w:val="%1.%2.%3."/>
      <w:lvlJc w:val="left"/>
      <w:pPr>
        <w:ind w:left="720" w:firstLine="0"/>
      </w:pPr>
      <w:rPr>
        <w:rFonts w:hint="default"/>
      </w:rPr>
    </w:lvl>
    <w:lvl w:ilvl="3">
      <w:start w:val="1"/>
      <w:numFmt w:val="decimal"/>
      <w:lvlText w:val="%1.%2.%3.%4."/>
      <w:lvlJc w:val="left"/>
      <w:pPr>
        <w:ind w:left="1080" w:firstLine="0"/>
      </w:pPr>
      <w:rPr>
        <w:rFonts w:hint="default"/>
      </w:rPr>
    </w:lvl>
    <w:lvl w:ilvl="4">
      <w:start w:val="1"/>
      <w:numFmt w:val="decimal"/>
      <w:lvlText w:val="%1.%2.%3.%4.%5."/>
      <w:lvlJc w:val="left"/>
      <w:pPr>
        <w:ind w:left="1440" w:firstLine="0"/>
      </w:pPr>
      <w:rPr>
        <w:rFonts w:hint="default"/>
      </w:rPr>
    </w:lvl>
    <w:lvl w:ilvl="5">
      <w:start w:val="1"/>
      <w:numFmt w:val="decimal"/>
      <w:lvlText w:val="%1.%2.%3.%4.%5.%6."/>
      <w:lvlJc w:val="left"/>
      <w:pPr>
        <w:ind w:left="1800" w:firstLine="0"/>
      </w:pPr>
      <w:rPr>
        <w:rFonts w:hint="default"/>
      </w:rPr>
    </w:lvl>
    <w:lvl w:ilvl="6">
      <w:start w:val="1"/>
      <w:numFmt w:val="decimal"/>
      <w:lvlText w:val="%1.%2.%3.%4.%5.%6.%7."/>
      <w:lvlJc w:val="left"/>
      <w:pPr>
        <w:ind w:left="2160" w:firstLine="0"/>
      </w:pPr>
      <w:rPr>
        <w:rFonts w:hint="default"/>
      </w:rPr>
    </w:lvl>
    <w:lvl w:ilvl="7">
      <w:start w:val="1"/>
      <w:numFmt w:val="decimal"/>
      <w:lvlText w:val="%1.%2.%3.%4.%5.%6.%7.%8."/>
      <w:lvlJc w:val="left"/>
      <w:pPr>
        <w:ind w:left="2520" w:firstLine="0"/>
      </w:pPr>
      <w:rPr>
        <w:rFonts w:hint="default"/>
      </w:rPr>
    </w:lvl>
    <w:lvl w:ilvl="8">
      <w:start w:val="1"/>
      <w:numFmt w:val="decimal"/>
      <w:lvlText w:val="%1.%2.%3.%4.%5.%6.%7.%8.%9."/>
      <w:lvlJc w:val="left"/>
      <w:pPr>
        <w:ind w:left="2880" w:firstLine="0"/>
      </w:pPr>
      <w:rPr>
        <w:rFonts w:hint="default"/>
      </w:rPr>
    </w:lvl>
  </w:abstractNum>
  <w:abstractNum w:abstractNumId="13">
    <w:nsid w:val="51A9767E"/>
    <w:multiLevelType w:val="multilevel"/>
    <w:tmpl w:val="51A9767E"/>
    <w:lvl w:ilvl="0">
      <w:start w:val="6"/>
      <w:numFmt w:val="decimal"/>
      <w:lvlText w:val="%1."/>
      <w:lvlJc w:val="left"/>
      <w:pPr>
        <w:ind w:left="540" w:hanging="540"/>
      </w:pPr>
      <w:rPr>
        <w:rFonts w:hint="default"/>
      </w:rPr>
    </w:lvl>
    <w:lvl w:ilvl="1">
      <w:start w:val="4"/>
      <w:numFmt w:val="decimal"/>
      <w:lvlText w:val="%1.%2."/>
      <w:lvlJc w:val="left"/>
      <w:pPr>
        <w:ind w:left="1183" w:hanging="540"/>
      </w:pPr>
      <w:rPr>
        <w:rFonts w:hint="default"/>
      </w:rPr>
    </w:lvl>
    <w:lvl w:ilvl="2">
      <w:start w:val="1"/>
      <w:numFmt w:val="decimal"/>
      <w:lvlText w:val="%1.%2.%3."/>
      <w:lvlJc w:val="left"/>
      <w:pPr>
        <w:ind w:left="2006" w:hanging="720"/>
      </w:pPr>
      <w:rPr>
        <w:rFonts w:hint="default"/>
      </w:rPr>
    </w:lvl>
    <w:lvl w:ilvl="3">
      <w:start w:val="1"/>
      <w:numFmt w:val="decimal"/>
      <w:lvlText w:val="%1.%2.%3.%4."/>
      <w:lvlJc w:val="left"/>
      <w:pPr>
        <w:ind w:left="2649" w:hanging="720"/>
      </w:pPr>
      <w:rPr>
        <w:rFonts w:hint="default"/>
      </w:rPr>
    </w:lvl>
    <w:lvl w:ilvl="4">
      <w:start w:val="1"/>
      <w:numFmt w:val="decimal"/>
      <w:lvlText w:val="%1.%2.%3.%4.%5."/>
      <w:lvlJc w:val="left"/>
      <w:pPr>
        <w:ind w:left="3652" w:hanging="1080"/>
      </w:pPr>
      <w:rPr>
        <w:rFonts w:hint="default"/>
      </w:rPr>
    </w:lvl>
    <w:lvl w:ilvl="5">
      <w:start w:val="1"/>
      <w:numFmt w:val="decimal"/>
      <w:lvlText w:val="%1.%2.%3.%4.%5.%6."/>
      <w:lvlJc w:val="left"/>
      <w:pPr>
        <w:ind w:left="4295" w:hanging="1080"/>
      </w:pPr>
      <w:rPr>
        <w:rFonts w:hint="default"/>
      </w:rPr>
    </w:lvl>
    <w:lvl w:ilvl="6">
      <w:start w:val="1"/>
      <w:numFmt w:val="decimal"/>
      <w:lvlText w:val="%1.%2.%3.%4.%5.%6.%7."/>
      <w:lvlJc w:val="left"/>
      <w:pPr>
        <w:ind w:left="5298" w:hanging="1440"/>
      </w:pPr>
      <w:rPr>
        <w:rFonts w:hint="default"/>
      </w:rPr>
    </w:lvl>
    <w:lvl w:ilvl="7">
      <w:start w:val="1"/>
      <w:numFmt w:val="decimal"/>
      <w:lvlText w:val="%1.%2.%3.%4.%5.%6.%7.%8."/>
      <w:lvlJc w:val="left"/>
      <w:pPr>
        <w:ind w:left="5941" w:hanging="1440"/>
      </w:pPr>
      <w:rPr>
        <w:rFonts w:hint="default"/>
      </w:rPr>
    </w:lvl>
    <w:lvl w:ilvl="8">
      <w:start w:val="1"/>
      <w:numFmt w:val="decimal"/>
      <w:lvlText w:val="%1.%2.%3.%4.%5.%6.%7.%8.%9."/>
      <w:lvlJc w:val="left"/>
      <w:pPr>
        <w:ind w:left="6944" w:hanging="1800"/>
      </w:pPr>
      <w:rPr>
        <w:rFonts w:hint="default"/>
      </w:rPr>
    </w:lvl>
  </w:abstractNum>
  <w:abstractNum w:abstractNumId="14">
    <w:nsid w:val="5CC71723"/>
    <w:multiLevelType w:val="multilevel"/>
    <w:tmpl w:val="5CC71723"/>
    <w:lvl w:ilvl="0">
      <w:start w:val="20"/>
      <w:numFmt w:val="decimal"/>
      <w:lvlText w:val="%1."/>
      <w:lvlJc w:val="left"/>
      <w:pPr>
        <w:ind w:left="480" w:hanging="480"/>
      </w:pPr>
      <w:rPr>
        <w:rFonts w:hint="default"/>
      </w:rPr>
    </w:lvl>
    <w:lvl w:ilvl="1">
      <w:start w:val="2"/>
      <w:numFmt w:val="decimal"/>
      <w:lvlText w:val="%1.%2."/>
      <w:lvlJc w:val="left"/>
      <w:pPr>
        <w:ind w:left="1320" w:hanging="480"/>
      </w:pPr>
      <w:rPr>
        <w:rFonts w:hint="default"/>
      </w:rPr>
    </w:lvl>
    <w:lvl w:ilvl="2">
      <w:start w:val="1"/>
      <w:numFmt w:val="decimal"/>
      <w:lvlText w:val="%1.%2.%3."/>
      <w:lvlJc w:val="left"/>
      <w:pPr>
        <w:ind w:left="240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440" w:hanging="1080"/>
      </w:pPr>
      <w:rPr>
        <w:rFonts w:hint="default"/>
      </w:rPr>
    </w:lvl>
    <w:lvl w:ilvl="5">
      <w:start w:val="1"/>
      <w:numFmt w:val="decimal"/>
      <w:lvlText w:val="%1.%2.%3.%4.%5.%6."/>
      <w:lvlJc w:val="left"/>
      <w:pPr>
        <w:ind w:left="528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320" w:hanging="1440"/>
      </w:pPr>
      <w:rPr>
        <w:rFonts w:hint="default"/>
      </w:rPr>
    </w:lvl>
    <w:lvl w:ilvl="8">
      <w:start w:val="1"/>
      <w:numFmt w:val="decimal"/>
      <w:lvlText w:val="%1.%2.%3.%4.%5.%6.%7.%8.%9."/>
      <w:lvlJc w:val="left"/>
      <w:pPr>
        <w:ind w:left="8520" w:hanging="1800"/>
      </w:pPr>
      <w:rPr>
        <w:rFonts w:hint="default"/>
      </w:rPr>
    </w:lvl>
  </w:abstractNum>
  <w:num w:numId="1">
    <w:abstractNumId w:val="0"/>
  </w:num>
  <w:num w:numId="2">
    <w:abstractNumId w:val="12"/>
  </w:num>
  <w:num w:numId="3">
    <w:abstractNumId w:val="9"/>
  </w:num>
  <w:num w:numId="4">
    <w:abstractNumId w:val="2"/>
  </w:num>
  <w:num w:numId="5">
    <w:abstractNumId w:val="5"/>
  </w:num>
  <w:num w:numId="6">
    <w:abstractNumId w:val="13"/>
  </w:num>
  <w:num w:numId="7">
    <w:abstractNumId w:val="7"/>
  </w:num>
  <w:num w:numId="8">
    <w:abstractNumId w:val="3"/>
  </w:num>
  <w:num w:numId="9">
    <w:abstractNumId w:val="4"/>
  </w:num>
  <w:num w:numId="10">
    <w:abstractNumId w:val="1"/>
  </w:num>
  <w:num w:numId="11">
    <w:abstractNumId w:val="14"/>
  </w:num>
  <w:num w:numId="12">
    <w:abstractNumId w:val="6"/>
  </w:num>
  <w:num w:numId="13">
    <w:abstractNumId w:val="10"/>
  </w:num>
  <w:num w:numId="14">
    <w:abstractNumId w:val="8"/>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6645"/>
    <w:rsid w:val="00000EEF"/>
    <w:rsid w:val="00025740"/>
    <w:rsid w:val="0005364E"/>
    <w:rsid w:val="000548A2"/>
    <w:rsid w:val="00060163"/>
    <w:rsid w:val="00060634"/>
    <w:rsid w:val="00067BA8"/>
    <w:rsid w:val="000719A4"/>
    <w:rsid w:val="0008338C"/>
    <w:rsid w:val="000B05B8"/>
    <w:rsid w:val="000E27C2"/>
    <w:rsid w:val="000E370F"/>
    <w:rsid w:val="000F25F4"/>
    <w:rsid w:val="000F3573"/>
    <w:rsid w:val="000F446B"/>
    <w:rsid w:val="001002A5"/>
    <w:rsid w:val="0010277E"/>
    <w:rsid w:val="001278D9"/>
    <w:rsid w:val="00150B8A"/>
    <w:rsid w:val="00195510"/>
    <w:rsid w:val="001A356F"/>
    <w:rsid w:val="001A6DB8"/>
    <w:rsid w:val="001B20F6"/>
    <w:rsid w:val="001C0579"/>
    <w:rsid w:val="001E057B"/>
    <w:rsid w:val="001E1460"/>
    <w:rsid w:val="001E4B9B"/>
    <w:rsid w:val="00202816"/>
    <w:rsid w:val="0022409C"/>
    <w:rsid w:val="00254F82"/>
    <w:rsid w:val="0027725B"/>
    <w:rsid w:val="00297A34"/>
    <w:rsid w:val="002A6EF4"/>
    <w:rsid w:val="002A7EF2"/>
    <w:rsid w:val="002B4FC3"/>
    <w:rsid w:val="00306645"/>
    <w:rsid w:val="00307B94"/>
    <w:rsid w:val="0034374A"/>
    <w:rsid w:val="00350586"/>
    <w:rsid w:val="00386D68"/>
    <w:rsid w:val="003A2DB6"/>
    <w:rsid w:val="003B05DE"/>
    <w:rsid w:val="003C51A3"/>
    <w:rsid w:val="003F1268"/>
    <w:rsid w:val="00437BFA"/>
    <w:rsid w:val="004A47AB"/>
    <w:rsid w:val="004A7680"/>
    <w:rsid w:val="004B7CFA"/>
    <w:rsid w:val="004E7943"/>
    <w:rsid w:val="00514EEC"/>
    <w:rsid w:val="00522506"/>
    <w:rsid w:val="005503CF"/>
    <w:rsid w:val="00576621"/>
    <w:rsid w:val="005A6B9A"/>
    <w:rsid w:val="005C699B"/>
    <w:rsid w:val="005D374A"/>
    <w:rsid w:val="00635EA7"/>
    <w:rsid w:val="00646007"/>
    <w:rsid w:val="00675AD8"/>
    <w:rsid w:val="006B1A34"/>
    <w:rsid w:val="006E5E6B"/>
    <w:rsid w:val="006E608B"/>
    <w:rsid w:val="00733EA7"/>
    <w:rsid w:val="00747E2E"/>
    <w:rsid w:val="007546B2"/>
    <w:rsid w:val="00791DF5"/>
    <w:rsid w:val="007A0843"/>
    <w:rsid w:val="007C2576"/>
    <w:rsid w:val="007D504C"/>
    <w:rsid w:val="007F0A3E"/>
    <w:rsid w:val="007F7AFA"/>
    <w:rsid w:val="007F7E20"/>
    <w:rsid w:val="008045D4"/>
    <w:rsid w:val="00816312"/>
    <w:rsid w:val="00834A20"/>
    <w:rsid w:val="00850DD2"/>
    <w:rsid w:val="0085319C"/>
    <w:rsid w:val="0089343D"/>
    <w:rsid w:val="00925AF4"/>
    <w:rsid w:val="009364ED"/>
    <w:rsid w:val="00964F66"/>
    <w:rsid w:val="00977F3D"/>
    <w:rsid w:val="0099665A"/>
    <w:rsid w:val="009A2E1A"/>
    <w:rsid w:val="009C7B15"/>
    <w:rsid w:val="009D589F"/>
    <w:rsid w:val="009F3904"/>
    <w:rsid w:val="00A0227C"/>
    <w:rsid w:val="00A127D4"/>
    <w:rsid w:val="00A36121"/>
    <w:rsid w:val="00A543BC"/>
    <w:rsid w:val="00A7027E"/>
    <w:rsid w:val="00A74632"/>
    <w:rsid w:val="00A83CCC"/>
    <w:rsid w:val="00AB07E6"/>
    <w:rsid w:val="00AB56F7"/>
    <w:rsid w:val="00AE475E"/>
    <w:rsid w:val="00B060FE"/>
    <w:rsid w:val="00B1635B"/>
    <w:rsid w:val="00B31914"/>
    <w:rsid w:val="00B67F9C"/>
    <w:rsid w:val="00B923F5"/>
    <w:rsid w:val="00BC09E7"/>
    <w:rsid w:val="00BC0AD4"/>
    <w:rsid w:val="00BC4694"/>
    <w:rsid w:val="00BC4D02"/>
    <w:rsid w:val="00BD099C"/>
    <w:rsid w:val="00BD3E74"/>
    <w:rsid w:val="00BE4CAC"/>
    <w:rsid w:val="00C12A1E"/>
    <w:rsid w:val="00C2249E"/>
    <w:rsid w:val="00C46ED1"/>
    <w:rsid w:val="00C47ABC"/>
    <w:rsid w:val="00C55893"/>
    <w:rsid w:val="00C96BC0"/>
    <w:rsid w:val="00CB2D85"/>
    <w:rsid w:val="00CD4CE5"/>
    <w:rsid w:val="00D0547C"/>
    <w:rsid w:val="00D11C7A"/>
    <w:rsid w:val="00D34BA2"/>
    <w:rsid w:val="00D54256"/>
    <w:rsid w:val="00D632C8"/>
    <w:rsid w:val="00D6478C"/>
    <w:rsid w:val="00DB3F51"/>
    <w:rsid w:val="00DC4D92"/>
    <w:rsid w:val="00DF7845"/>
    <w:rsid w:val="00E11A36"/>
    <w:rsid w:val="00E16637"/>
    <w:rsid w:val="00E2213D"/>
    <w:rsid w:val="00E47B23"/>
    <w:rsid w:val="00E55337"/>
    <w:rsid w:val="00E574EC"/>
    <w:rsid w:val="00E57E67"/>
    <w:rsid w:val="00E6017D"/>
    <w:rsid w:val="00E74325"/>
    <w:rsid w:val="00E80BA2"/>
    <w:rsid w:val="00E9097A"/>
    <w:rsid w:val="00EA53FA"/>
    <w:rsid w:val="00EB5693"/>
    <w:rsid w:val="00ED53B2"/>
    <w:rsid w:val="00F02796"/>
    <w:rsid w:val="00F100F8"/>
    <w:rsid w:val="00F347E7"/>
    <w:rsid w:val="00F507E8"/>
    <w:rsid w:val="00F60926"/>
    <w:rsid w:val="00F62683"/>
    <w:rsid w:val="00F646F5"/>
    <w:rsid w:val="00F90AEA"/>
    <w:rsid w:val="00FF56D4"/>
    <w:rsid w:val="1C6B140E"/>
    <w:rsid w:val="33672904"/>
    <w:rsid w:val="4A491BE5"/>
    <w:rsid w:val="56A85DF0"/>
    <w:rsid w:val="657F1648"/>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semiHidden="0" w:uiPriority="0" w:unhideWhenUsed="0" w:qFormat="1"/>
    <w:lsdException w:name="Hyperlink" w:semiHidden="0" w:unhideWhenUsed="0" w:qFormat="1"/>
    <w:lsdException w:name="Strong" w:semiHidden="0" w:unhideWhenUsed="0" w:qFormat="1"/>
    <w:lsdException w:name="Emphasis" w:semiHidden="0" w:uiPriority="20" w:unhideWhenUsed="0" w:qFormat="1"/>
    <w:lsdException w:name="Normal (Web)" w:semiHidden="0" w:unhideWhenUsed="0"/>
    <w:lsdException w:name="Normal Table" w:qFormat="1"/>
    <w:lsdException w:name="Balloon Text" w:qFormat="1"/>
    <w:lsdException w:name="Table Grid" w:semiHidden="0" w:uiPriority="59"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val="uk-UA" w:eastAsia="uk-UA"/>
    </w:rPr>
  </w:style>
  <w:style w:type="paragraph" w:styleId="1">
    <w:name w:val="heading 1"/>
    <w:basedOn w:val="a"/>
    <w:next w:val="a"/>
    <w:link w:val="10"/>
    <w:qFormat/>
    <w:pPr>
      <w:keepNext/>
      <w:spacing w:after="0" w:line="240" w:lineRule="auto"/>
      <w:ind w:left="360"/>
      <w:outlineLvl w:val="0"/>
    </w:pPr>
    <w:rPr>
      <w:rFonts w:ascii="Times New Roman" w:eastAsia="Times New Roman" w:hAnsi="Times New Roman" w:cs="Times New Roman"/>
      <w:sz w:val="24"/>
      <w:szCs w:val="24"/>
      <w:u w:val="single"/>
      <w:lang w:eastAsia="ru-RU"/>
    </w:rPr>
  </w:style>
  <w:style w:type="paragraph" w:styleId="2">
    <w:name w:val="heading 2"/>
    <w:basedOn w:val="a"/>
    <w:next w:val="a"/>
    <w:link w:val="20"/>
    <w:qFormat/>
    <w:pPr>
      <w:keepNext/>
      <w:spacing w:after="0" w:line="240" w:lineRule="auto"/>
      <w:jc w:val="center"/>
      <w:outlineLvl w:val="1"/>
    </w:pPr>
    <w:rPr>
      <w:rFonts w:ascii="Times New Roman" w:eastAsia="Times New Roman" w:hAnsi="Times New Roman" w:cs="Times New Roman"/>
      <w:b/>
      <w:bCs/>
      <w:sz w:val="24"/>
      <w:szCs w:val="24"/>
      <w:u w:val="single"/>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qFormat/>
    <w:pPr>
      <w:spacing w:after="0" w:line="240" w:lineRule="auto"/>
    </w:pPr>
    <w:rPr>
      <w:rFonts w:ascii="Tahoma" w:hAnsi="Tahoma" w:cs="Tahoma"/>
      <w:sz w:val="16"/>
      <w:szCs w:val="16"/>
    </w:rPr>
  </w:style>
  <w:style w:type="paragraph" w:styleId="21">
    <w:name w:val="Body Text 2"/>
    <w:basedOn w:val="a"/>
    <w:link w:val="22"/>
    <w:qFormat/>
    <w:pPr>
      <w:spacing w:after="0" w:line="240" w:lineRule="auto"/>
      <w:jc w:val="center"/>
    </w:pPr>
    <w:rPr>
      <w:rFonts w:ascii="Times New Roman" w:eastAsia="Times New Roman" w:hAnsi="Times New Roman" w:cs="Times New Roman"/>
      <w:b/>
      <w:sz w:val="24"/>
      <w:szCs w:val="24"/>
      <w:lang w:val="ru-RU" w:eastAsia="en-US"/>
    </w:rPr>
  </w:style>
  <w:style w:type="paragraph" w:styleId="a5">
    <w:name w:val="Body Text"/>
    <w:basedOn w:val="a"/>
    <w:link w:val="a6"/>
    <w:uiPriority w:val="99"/>
    <w:semiHidden/>
    <w:unhideWhenUsed/>
    <w:pPr>
      <w:spacing w:after="120"/>
    </w:pPr>
  </w:style>
  <w:style w:type="paragraph" w:styleId="a7">
    <w:name w:val="Normal (Web)"/>
    <w:basedOn w:val="a"/>
    <w:uiPriority w:val="99"/>
    <w:pPr>
      <w:spacing w:before="100" w:beforeAutospacing="1" w:after="100" w:afterAutospacing="1" w:line="240" w:lineRule="auto"/>
    </w:pPr>
    <w:rPr>
      <w:rFonts w:ascii="Times New Roman" w:eastAsia="Times New Roman" w:hAnsi="Times New Roman" w:cs="Times New Roman"/>
      <w:sz w:val="24"/>
      <w:szCs w:val="24"/>
    </w:rPr>
  </w:style>
  <w:style w:type="character" w:styleId="a8">
    <w:name w:val="Hyperlink"/>
    <w:uiPriority w:val="99"/>
    <w:qFormat/>
    <w:rPr>
      <w:color w:val="0000FF"/>
      <w:u w:val="single"/>
    </w:rPr>
  </w:style>
  <w:style w:type="character" w:styleId="a9">
    <w:name w:val="Strong"/>
    <w:uiPriority w:val="99"/>
    <w:qFormat/>
    <w:rPr>
      <w:b/>
      <w:bCs/>
    </w:rPr>
  </w:style>
  <w:style w:type="paragraph" w:customStyle="1" w:styleId="aa">
    <w:name w:val="a"/>
    <w:basedOn w:val="a"/>
    <w:uiPriority w:val="99"/>
    <w:qFormat/>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pple-converted-space">
    <w:name w:val="apple-converted-space"/>
    <w:basedOn w:val="a0"/>
    <w:qFormat/>
  </w:style>
  <w:style w:type="character" w:customStyle="1" w:styleId="rvts11">
    <w:name w:val="rvts11"/>
    <w:basedOn w:val="a0"/>
  </w:style>
  <w:style w:type="character" w:customStyle="1" w:styleId="rvts37">
    <w:name w:val="rvts37"/>
    <w:basedOn w:val="a0"/>
    <w:qFormat/>
  </w:style>
  <w:style w:type="character" w:customStyle="1" w:styleId="rvts46">
    <w:name w:val="rvts46"/>
    <w:basedOn w:val="a0"/>
    <w:qFormat/>
  </w:style>
  <w:style w:type="character" w:customStyle="1" w:styleId="22">
    <w:name w:val="Основной текст 2 Знак"/>
    <w:basedOn w:val="a0"/>
    <w:link w:val="21"/>
    <w:qFormat/>
    <w:rPr>
      <w:rFonts w:ascii="Times New Roman" w:eastAsia="Times New Roman" w:hAnsi="Times New Roman" w:cs="Times New Roman"/>
      <w:b/>
      <w:sz w:val="24"/>
      <w:szCs w:val="24"/>
      <w:lang w:val="ru-RU" w:eastAsia="en-US"/>
    </w:rPr>
  </w:style>
  <w:style w:type="paragraph" w:customStyle="1" w:styleId="11">
    <w:name w:val="Абзац списка1"/>
    <w:basedOn w:val="a"/>
    <w:uiPriority w:val="34"/>
    <w:qFormat/>
    <w:pPr>
      <w:ind w:left="720"/>
      <w:contextualSpacing/>
    </w:pPr>
  </w:style>
  <w:style w:type="character" w:customStyle="1" w:styleId="a4">
    <w:name w:val="Текст выноски Знак"/>
    <w:basedOn w:val="a0"/>
    <w:link w:val="a3"/>
    <w:uiPriority w:val="99"/>
    <w:semiHidden/>
    <w:qFormat/>
    <w:rPr>
      <w:rFonts w:ascii="Tahoma" w:hAnsi="Tahoma" w:cs="Tahoma"/>
      <w:sz w:val="16"/>
      <w:szCs w:val="16"/>
    </w:rPr>
  </w:style>
  <w:style w:type="character" w:customStyle="1" w:styleId="a6">
    <w:name w:val="Основной текст Знак"/>
    <w:basedOn w:val="a0"/>
    <w:link w:val="a5"/>
    <w:uiPriority w:val="99"/>
    <w:semiHidden/>
    <w:rPr>
      <w:sz w:val="22"/>
      <w:szCs w:val="22"/>
    </w:rPr>
  </w:style>
  <w:style w:type="character" w:customStyle="1" w:styleId="10">
    <w:name w:val="Заголовок 1 Знак"/>
    <w:basedOn w:val="a0"/>
    <w:link w:val="1"/>
    <w:rPr>
      <w:rFonts w:ascii="Times New Roman" w:eastAsia="Times New Roman" w:hAnsi="Times New Roman" w:cs="Times New Roman"/>
      <w:sz w:val="24"/>
      <w:szCs w:val="24"/>
      <w:u w:val="single"/>
      <w:lang w:eastAsia="ru-RU"/>
    </w:rPr>
  </w:style>
  <w:style w:type="character" w:customStyle="1" w:styleId="20">
    <w:name w:val="Заголовок 2 Знак"/>
    <w:basedOn w:val="a0"/>
    <w:link w:val="2"/>
    <w:rPr>
      <w:rFonts w:ascii="Times New Roman" w:eastAsia="Times New Roman" w:hAnsi="Times New Roman" w:cs="Times New Roman"/>
      <w:b/>
      <w:bCs/>
      <w:sz w:val="24"/>
      <w:szCs w:val="24"/>
      <w:u w:val="single"/>
      <w:lang w:eastAsia="ru-RU"/>
    </w:rPr>
  </w:style>
  <w:style w:type="paragraph" w:customStyle="1" w:styleId="rvps2">
    <w:name w:val="rvps2"/>
    <w:basedOn w:val="a"/>
    <w:qFormat/>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34"/>
    <w:unhideWhenUsed/>
    <w:qFormat/>
    <w:pPr>
      <w:ind w:left="720"/>
      <w:contextualSpacing/>
    </w:pPr>
  </w:style>
  <w:style w:type="table" w:styleId="ac">
    <w:name w:val="Table Grid"/>
    <w:basedOn w:val="a1"/>
    <w:uiPriority w:val="59"/>
    <w:rsid w:val="002B4F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21">
    <w:name w:val="Font Style21"/>
    <w:uiPriority w:val="99"/>
    <w:rsid w:val="00E11A36"/>
    <w:rPr>
      <w:rFonts w:ascii="Times New Roman" w:hAnsi="Times New Roman" w:cs="Times New Roman" w:hint="default"/>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semiHidden="0" w:uiPriority="0" w:unhideWhenUsed="0" w:qFormat="1"/>
    <w:lsdException w:name="Hyperlink" w:semiHidden="0" w:unhideWhenUsed="0" w:qFormat="1"/>
    <w:lsdException w:name="Strong" w:semiHidden="0" w:unhideWhenUsed="0" w:qFormat="1"/>
    <w:lsdException w:name="Emphasis" w:semiHidden="0" w:uiPriority="20" w:unhideWhenUsed="0" w:qFormat="1"/>
    <w:lsdException w:name="Normal (Web)" w:semiHidden="0" w:unhideWhenUsed="0"/>
    <w:lsdException w:name="Normal Table" w:qFormat="1"/>
    <w:lsdException w:name="Balloon Text" w:qFormat="1"/>
    <w:lsdException w:name="Table Grid" w:semiHidden="0" w:uiPriority="59"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val="uk-UA" w:eastAsia="uk-UA"/>
    </w:rPr>
  </w:style>
  <w:style w:type="paragraph" w:styleId="1">
    <w:name w:val="heading 1"/>
    <w:basedOn w:val="a"/>
    <w:next w:val="a"/>
    <w:link w:val="10"/>
    <w:qFormat/>
    <w:pPr>
      <w:keepNext/>
      <w:spacing w:after="0" w:line="240" w:lineRule="auto"/>
      <w:ind w:left="360"/>
      <w:outlineLvl w:val="0"/>
    </w:pPr>
    <w:rPr>
      <w:rFonts w:ascii="Times New Roman" w:eastAsia="Times New Roman" w:hAnsi="Times New Roman" w:cs="Times New Roman"/>
      <w:sz w:val="24"/>
      <w:szCs w:val="24"/>
      <w:u w:val="single"/>
      <w:lang w:eastAsia="ru-RU"/>
    </w:rPr>
  </w:style>
  <w:style w:type="paragraph" w:styleId="2">
    <w:name w:val="heading 2"/>
    <w:basedOn w:val="a"/>
    <w:next w:val="a"/>
    <w:link w:val="20"/>
    <w:qFormat/>
    <w:pPr>
      <w:keepNext/>
      <w:spacing w:after="0" w:line="240" w:lineRule="auto"/>
      <w:jc w:val="center"/>
      <w:outlineLvl w:val="1"/>
    </w:pPr>
    <w:rPr>
      <w:rFonts w:ascii="Times New Roman" w:eastAsia="Times New Roman" w:hAnsi="Times New Roman" w:cs="Times New Roman"/>
      <w:b/>
      <w:bCs/>
      <w:sz w:val="24"/>
      <w:szCs w:val="24"/>
      <w:u w:val="single"/>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qFormat/>
    <w:pPr>
      <w:spacing w:after="0" w:line="240" w:lineRule="auto"/>
    </w:pPr>
    <w:rPr>
      <w:rFonts w:ascii="Tahoma" w:hAnsi="Tahoma" w:cs="Tahoma"/>
      <w:sz w:val="16"/>
      <w:szCs w:val="16"/>
    </w:rPr>
  </w:style>
  <w:style w:type="paragraph" w:styleId="21">
    <w:name w:val="Body Text 2"/>
    <w:basedOn w:val="a"/>
    <w:link w:val="22"/>
    <w:qFormat/>
    <w:pPr>
      <w:spacing w:after="0" w:line="240" w:lineRule="auto"/>
      <w:jc w:val="center"/>
    </w:pPr>
    <w:rPr>
      <w:rFonts w:ascii="Times New Roman" w:eastAsia="Times New Roman" w:hAnsi="Times New Roman" w:cs="Times New Roman"/>
      <w:b/>
      <w:sz w:val="24"/>
      <w:szCs w:val="24"/>
      <w:lang w:val="ru-RU" w:eastAsia="en-US"/>
    </w:rPr>
  </w:style>
  <w:style w:type="paragraph" w:styleId="a5">
    <w:name w:val="Body Text"/>
    <w:basedOn w:val="a"/>
    <w:link w:val="a6"/>
    <w:uiPriority w:val="99"/>
    <w:semiHidden/>
    <w:unhideWhenUsed/>
    <w:pPr>
      <w:spacing w:after="120"/>
    </w:pPr>
  </w:style>
  <w:style w:type="paragraph" w:styleId="a7">
    <w:name w:val="Normal (Web)"/>
    <w:basedOn w:val="a"/>
    <w:uiPriority w:val="99"/>
    <w:pPr>
      <w:spacing w:before="100" w:beforeAutospacing="1" w:after="100" w:afterAutospacing="1" w:line="240" w:lineRule="auto"/>
    </w:pPr>
    <w:rPr>
      <w:rFonts w:ascii="Times New Roman" w:eastAsia="Times New Roman" w:hAnsi="Times New Roman" w:cs="Times New Roman"/>
      <w:sz w:val="24"/>
      <w:szCs w:val="24"/>
    </w:rPr>
  </w:style>
  <w:style w:type="character" w:styleId="a8">
    <w:name w:val="Hyperlink"/>
    <w:uiPriority w:val="99"/>
    <w:qFormat/>
    <w:rPr>
      <w:color w:val="0000FF"/>
      <w:u w:val="single"/>
    </w:rPr>
  </w:style>
  <w:style w:type="character" w:styleId="a9">
    <w:name w:val="Strong"/>
    <w:uiPriority w:val="99"/>
    <w:qFormat/>
    <w:rPr>
      <w:b/>
      <w:bCs/>
    </w:rPr>
  </w:style>
  <w:style w:type="paragraph" w:customStyle="1" w:styleId="aa">
    <w:name w:val="a"/>
    <w:basedOn w:val="a"/>
    <w:uiPriority w:val="99"/>
    <w:qFormat/>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pple-converted-space">
    <w:name w:val="apple-converted-space"/>
    <w:basedOn w:val="a0"/>
    <w:qFormat/>
  </w:style>
  <w:style w:type="character" w:customStyle="1" w:styleId="rvts11">
    <w:name w:val="rvts11"/>
    <w:basedOn w:val="a0"/>
  </w:style>
  <w:style w:type="character" w:customStyle="1" w:styleId="rvts37">
    <w:name w:val="rvts37"/>
    <w:basedOn w:val="a0"/>
    <w:qFormat/>
  </w:style>
  <w:style w:type="character" w:customStyle="1" w:styleId="rvts46">
    <w:name w:val="rvts46"/>
    <w:basedOn w:val="a0"/>
    <w:qFormat/>
  </w:style>
  <w:style w:type="character" w:customStyle="1" w:styleId="22">
    <w:name w:val="Основной текст 2 Знак"/>
    <w:basedOn w:val="a0"/>
    <w:link w:val="21"/>
    <w:qFormat/>
    <w:rPr>
      <w:rFonts w:ascii="Times New Roman" w:eastAsia="Times New Roman" w:hAnsi="Times New Roman" w:cs="Times New Roman"/>
      <w:b/>
      <w:sz w:val="24"/>
      <w:szCs w:val="24"/>
      <w:lang w:val="ru-RU" w:eastAsia="en-US"/>
    </w:rPr>
  </w:style>
  <w:style w:type="paragraph" w:customStyle="1" w:styleId="11">
    <w:name w:val="Абзац списка1"/>
    <w:basedOn w:val="a"/>
    <w:uiPriority w:val="34"/>
    <w:qFormat/>
    <w:pPr>
      <w:ind w:left="720"/>
      <w:contextualSpacing/>
    </w:pPr>
  </w:style>
  <w:style w:type="character" w:customStyle="1" w:styleId="a4">
    <w:name w:val="Текст выноски Знак"/>
    <w:basedOn w:val="a0"/>
    <w:link w:val="a3"/>
    <w:uiPriority w:val="99"/>
    <w:semiHidden/>
    <w:qFormat/>
    <w:rPr>
      <w:rFonts w:ascii="Tahoma" w:hAnsi="Tahoma" w:cs="Tahoma"/>
      <w:sz w:val="16"/>
      <w:szCs w:val="16"/>
    </w:rPr>
  </w:style>
  <w:style w:type="character" w:customStyle="1" w:styleId="a6">
    <w:name w:val="Основной текст Знак"/>
    <w:basedOn w:val="a0"/>
    <w:link w:val="a5"/>
    <w:uiPriority w:val="99"/>
    <w:semiHidden/>
    <w:rPr>
      <w:sz w:val="22"/>
      <w:szCs w:val="22"/>
    </w:rPr>
  </w:style>
  <w:style w:type="character" w:customStyle="1" w:styleId="10">
    <w:name w:val="Заголовок 1 Знак"/>
    <w:basedOn w:val="a0"/>
    <w:link w:val="1"/>
    <w:rPr>
      <w:rFonts w:ascii="Times New Roman" w:eastAsia="Times New Roman" w:hAnsi="Times New Roman" w:cs="Times New Roman"/>
      <w:sz w:val="24"/>
      <w:szCs w:val="24"/>
      <w:u w:val="single"/>
      <w:lang w:eastAsia="ru-RU"/>
    </w:rPr>
  </w:style>
  <w:style w:type="character" w:customStyle="1" w:styleId="20">
    <w:name w:val="Заголовок 2 Знак"/>
    <w:basedOn w:val="a0"/>
    <w:link w:val="2"/>
    <w:rPr>
      <w:rFonts w:ascii="Times New Roman" w:eastAsia="Times New Roman" w:hAnsi="Times New Roman" w:cs="Times New Roman"/>
      <w:b/>
      <w:bCs/>
      <w:sz w:val="24"/>
      <w:szCs w:val="24"/>
      <w:u w:val="single"/>
      <w:lang w:eastAsia="ru-RU"/>
    </w:rPr>
  </w:style>
  <w:style w:type="paragraph" w:customStyle="1" w:styleId="rvps2">
    <w:name w:val="rvps2"/>
    <w:basedOn w:val="a"/>
    <w:qFormat/>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34"/>
    <w:unhideWhenUsed/>
    <w:qFormat/>
    <w:pPr>
      <w:ind w:left="720"/>
      <w:contextualSpacing/>
    </w:pPr>
  </w:style>
  <w:style w:type="table" w:styleId="ac">
    <w:name w:val="Table Grid"/>
    <w:basedOn w:val="a1"/>
    <w:uiPriority w:val="59"/>
    <w:rsid w:val="002B4F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21">
    <w:name w:val="Font Style21"/>
    <w:uiPriority w:val="99"/>
    <w:rsid w:val="00E11A36"/>
    <w:rPr>
      <w:rFonts w:ascii="Times New Roman" w:hAnsi="Times New Roman" w:cs="Times New Roman" w:hint="default"/>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92693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ua/search?q=%D0%B7%D0%BE%D0%B1%D0%BE%D0%B2%27%D1%8F%D0%B7%D0%B0%D0%BD%D0%B8%D0%B9&amp;spell=1&amp;sa=X&amp;ved=0ahUKEwic1NyVmJ7QAhVIjywKHTWSCE0QvwUIGCgA" TargetMode="External"/><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98C17FF-491F-48EE-8EB2-888B05C93D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13</Pages>
  <Words>22611</Words>
  <Characters>12889</Characters>
  <Application>Microsoft Office Word</Application>
  <DocSecurity>0</DocSecurity>
  <Lines>107</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35430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8</cp:revision>
  <cp:lastPrinted>2020-03-18T08:11:00Z</cp:lastPrinted>
  <dcterms:created xsi:type="dcterms:W3CDTF">2020-03-18T07:24:00Z</dcterms:created>
  <dcterms:modified xsi:type="dcterms:W3CDTF">2020-03-18T14:05:00Z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1049-10.2.0.6020</vt:lpwstr>
  </property>
</Properties>
</file>